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CF61E95" w:rsidR="00BD1BF7" w:rsidRDefault="68B6D770" w:rsidP="68B6D770">
      <w:pPr>
        <w:jc w:val="center"/>
        <w:rPr>
          <w:rFonts w:ascii="Mangal" w:eastAsia="Mangal" w:hAnsi="Mangal" w:cs="Mangal"/>
          <w:sz w:val="34"/>
          <w:szCs w:val="34"/>
          <w:u w:val="single"/>
        </w:rPr>
      </w:pPr>
      <w:r w:rsidRPr="68B6D770">
        <w:rPr>
          <w:rFonts w:ascii="Mangal" w:eastAsia="Mangal" w:hAnsi="Mangal" w:cs="Mangal"/>
          <w:sz w:val="34"/>
          <w:szCs w:val="34"/>
          <w:u w:val="single"/>
        </w:rPr>
        <w:t xml:space="preserve">2024 Summer Intramurals </w:t>
      </w:r>
    </w:p>
    <w:p w14:paraId="332D6C60" w14:textId="78A7FE0F" w:rsidR="71260786" w:rsidRDefault="71260786" w:rsidP="71260786">
      <w:pPr>
        <w:jc w:val="center"/>
        <w:rPr>
          <w:rFonts w:ascii="Mangal" w:eastAsia="Mangal" w:hAnsi="Mangal" w:cs="Mangal"/>
          <w:sz w:val="24"/>
          <w:szCs w:val="24"/>
        </w:rPr>
      </w:pPr>
    </w:p>
    <w:p w14:paraId="0AD9A01F" w14:textId="4478707D" w:rsidR="0EDDDC62" w:rsidRDefault="0EDDDC62" w:rsidP="0EDDDC62">
      <w:pPr>
        <w:ind w:left="720"/>
        <w:rPr>
          <w:rFonts w:ascii="Mangal" w:eastAsia="Mangal" w:hAnsi="Mangal" w:cs="Mangal"/>
          <w:sz w:val="24"/>
          <w:szCs w:val="24"/>
        </w:rPr>
      </w:pPr>
    </w:p>
    <w:p w14:paraId="12456F93" w14:textId="4F130544" w:rsidR="71260786" w:rsidRDefault="68B6D770" w:rsidP="68B6D770">
      <w:pPr>
        <w:ind w:left="720"/>
        <w:rPr>
          <w:rFonts w:ascii="Mangal" w:eastAsia="Mangal" w:hAnsi="Mangal" w:cs="Mangal"/>
          <w:sz w:val="24"/>
          <w:szCs w:val="24"/>
        </w:rPr>
      </w:pPr>
      <w:r w:rsidRPr="68B6D770">
        <w:rPr>
          <w:rFonts w:ascii="Mangal" w:eastAsia="Mangal" w:hAnsi="Mangal" w:cs="Mangal"/>
          <w:sz w:val="24"/>
          <w:szCs w:val="24"/>
        </w:rPr>
        <w:t xml:space="preserve">2V2 BASKETBALL </w:t>
      </w:r>
    </w:p>
    <w:p w14:paraId="19C428E8" w14:textId="38CBAC02" w:rsidR="71260786" w:rsidRDefault="68B6D770" w:rsidP="68B6D770">
      <w:pPr>
        <w:ind w:left="720"/>
        <w:rPr>
          <w:rFonts w:ascii="Mangal" w:eastAsia="Mangal" w:hAnsi="Mangal" w:cs="Mangal"/>
          <w:sz w:val="24"/>
          <w:szCs w:val="24"/>
        </w:rPr>
      </w:pPr>
      <w:r w:rsidRPr="68B6D770">
        <w:rPr>
          <w:rFonts w:ascii="Mangal" w:eastAsia="Mangal" w:hAnsi="Mangal" w:cs="Mangal"/>
          <w:sz w:val="24"/>
          <w:szCs w:val="24"/>
        </w:rPr>
        <w:t xml:space="preserve">DOUBLES &amp; SINGLES PICKLEBALL </w:t>
      </w:r>
    </w:p>
    <w:p w14:paraId="1ACFCF39" w14:textId="14F91782" w:rsidR="71260786" w:rsidRDefault="68B6D770" w:rsidP="68B6D770">
      <w:pPr>
        <w:ind w:left="720"/>
        <w:rPr>
          <w:rFonts w:ascii="Mangal" w:eastAsia="Mangal" w:hAnsi="Mangal" w:cs="Mangal"/>
          <w:sz w:val="24"/>
          <w:szCs w:val="24"/>
        </w:rPr>
      </w:pPr>
      <w:r w:rsidRPr="68B6D770">
        <w:rPr>
          <w:rFonts w:ascii="Mangal" w:eastAsia="Mangal" w:hAnsi="Mangal" w:cs="Mangal"/>
          <w:sz w:val="24"/>
          <w:szCs w:val="24"/>
        </w:rPr>
        <w:t xml:space="preserve">2V2 VOLLEYBALL </w:t>
      </w:r>
    </w:p>
    <w:p w14:paraId="35258B50" w14:textId="72B2A0FF" w:rsidR="68B6D770" w:rsidRDefault="68B6D770" w:rsidP="002F6168">
      <w:pPr>
        <w:rPr>
          <w:rFonts w:ascii="Mangal" w:eastAsia="Mangal" w:hAnsi="Mangal" w:cs="Mangal"/>
          <w:sz w:val="24"/>
          <w:szCs w:val="24"/>
        </w:rPr>
      </w:pPr>
    </w:p>
    <w:p w14:paraId="0D3E6939" w14:textId="6F22E724" w:rsidR="5E89073C" w:rsidRDefault="2A46CA4D" w:rsidP="2A46CA4D">
      <w:pPr>
        <w:ind w:left="720"/>
        <w:rPr>
          <w:rFonts w:ascii="Mangal" w:eastAsia="Mangal" w:hAnsi="Mangal" w:cs="Mangal"/>
          <w:sz w:val="24"/>
          <w:szCs w:val="24"/>
        </w:rPr>
      </w:pPr>
      <w:r w:rsidRPr="00EB1AFA">
        <w:rPr>
          <w:rFonts w:ascii="Mangal" w:eastAsia="Mangal" w:hAnsi="Mangal" w:cs="Mangal"/>
          <w:b/>
          <w:bCs/>
          <w:sz w:val="24"/>
          <w:szCs w:val="24"/>
        </w:rPr>
        <w:t>REGISTRATION DATES:</w:t>
      </w:r>
      <w:r w:rsidRPr="2A46CA4D">
        <w:rPr>
          <w:rFonts w:ascii="Mangal" w:eastAsia="Mangal" w:hAnsi="Mangal" w:cs="Mangal"/>
          <w:sz w:val="24"/>
          <w:szCs w:val="24"/>
        </w:rPr>
        <w:t xml:space="preserve"> JUNE 3 -17 </w:t>
      </w:r>
    </w:p>
    <w:p w14:paraId="4EC0B6CA" w14:textId="220D0AAA" w:rsidR="5E89073C" w:rsidRDefault="2A46CA4D" w:rsidP="2A46CA4D">
      <w:pPr>
        <w:ind w:left="720"/>
        <w:rPr>
          <w:rFonts w:ascii="Mangal" w:eastAsia="Mangal" w:hAnsi="Mangal" w:cs="Mangal"/>
          <w:sz w:val="24"/>
          <w:szCs w:val="24"/>
        </w:rPr>
      </w:pPr>
      <w:r w:rsidRPr="00EB1AFA">
        <w:rPr>
          <w:rFonts w:ascii="Mangal" w:eastAsia="Mangal" w:hAnsi="Mangal" w:cs="Mangal"/>
          <w:b/>
          <w:bCs/>
          <w:sz w:val="24"/>
          <w:szCs w:val="24"/>
        </w:rPr>
        <w:t xml:space="preserve">REGULAR SEASON: </w:t>
      </w:r>
      <w:r w:rsidRPr="2A46CA4D">
        <w:rPr>
          <w:rFonts w:ascii="Mangal" w:eastAsia="Mangal" w:hAnsi="Mangal" w:cs="Mangal"/>
          <w:sz w:val="24"/>
          <w:szCs w:val="24"/>
        </w:rPr>
        <w:t xml:space="preserve">JUNE 24 – JULY 22 </w:t>
      </w:r>
    </w:p>
    <w:p w14:paraId="3C4C7933" w14:textId="0142EA3D" w:rsidR="2A46CA4D" w:rsidRDefault="2A46CA4D" w:rsidP="2A46CA4D">
      <w:pPr>
        <w:ind w:left="720"/>
        <w:rPr>
          <w:rFonts w:ascii="Mangal" w:eastAsia="Mangal" w:hAnsi="Mangal" w:cs="Mangal"/>
          <w:sz w:val="24"/>
          <w:szCs w:val="24"/>
        </w:rPr>
      </w:pPr>
      <w:r w:rsidRPr="00EB1AFA">
        <w:rPr>
          <w:rFonts w:ascii="Mangal" w:eastAsia="Mangal" w:hAnsi="Mangal" w:cs="Mangal"/>
          <w:b/>
          <w:bCs/>
          <w:sz w:val="24"/>
          <w:szCs w:val="24"/>
        </w:rPr>
        <w:t>PLAY OFF DRAFT:</w:t>
      </w:r>
      <w:r w:rsidRPr="2A46CA4D">
        <w:rPr>
          <w:rFonts w:ascii="Mangal" w:eastAsia="Mangal" w:hAnsi="Mangal" w:cs="Mangal"/>
          <w:sz w:val="24"/>
          <w:szCs w:val="24"/>
        </w:rPr>
        <w:t xml:space="preserve"> JULY 26 (IN PERSON) </w:t>
      </w:r>
    </w:p>
    <w:p w14:paraId="50B21514" w14:textId="1EA55303" w:rsidR="2A46CA4D" w:rsidRDefault="6EB2EAFB" w:rsidP="2A46CA4D">
      <w:pPr>
        <w:ind w:left="720"/>
        <w:rPr>
          <w:rFonts w:ascii="Mangal" w:eastAsia="Mangal" w:hAnsi="Mangal" w:cs="Mangal"/>
          <w:sz w:val="24"/>
          <w:szCs w:val="24"/>
        </w:rPr>
      </w:pPr>
      <w:r w:rsidRPr="00EB1AFA">
        <w:rPr>
          <w:rFonts w:ascii="Mangal" w:eastAsia="Mangal" w:hAnsi="Mangal" w:cs="Mangal"/>
          <w:b/>
          <w:bCs/>
          <w:sz w:val="24"/>
          <w:szCs w:val="24"/>
        </w:rPr>
        <w:t>PLAYOFFS:</w:t>
      </w:r>
      <w:r w:rsidRPr="6EB2EAFB">
        <w:rPr>
          <w:rFonts w:ascii="Mangal" w:eastAsia="Mangal" w:hAnsi="Mangal" w:cs="Mangal"/>
          <w:sz w:val="24"/>
          <w:szCs w:val="24"/>
        </w:rPr>
        <w:t xml:space="preserve"> JULY 29 – AUGUST 9</w:t>
      </w:r>
    </w:p>
    <w:p w14:paraId="7651218B" w14:textId="7C8AC2B5" w:rsidR="6EB2EAFB" w:rsidRDefault="6EB2EAFB" w:rsidP="6EB2EAFB">
      <w:pPr>
        <w:ind w:left="720"/>
        <w:rPr>
          <w:rFonts w:ascii="Mangal" w:eastAsia="Mangal" w:hAnsi="Mangal" w:cs="Mangal"/>
          <w:sz w:val="24"/>
          <w:szCs w:val="24"/>
        </w:rPr>
      </w:pPr>
    </w:p>
    <w:p w14:paraId="5AA339B8" w14:textId="2788BF18" w:rsidR="6EB2EAFB" w:rsidRDefault="6EB2EAFB" w:rsidP="6EB2EAFB">
      <w:pPr>
        <w:ind w:left="720"/>
        <w:rPr>
          <w:rFonts w:ascii="Mangal" w:eastAsia="Mangal" w:hAnsi="Mangal" w:cs="Mangal"/>
          <w:sz w:val="24"/>
          <w:szCs w:val="24"/>
        </w:rPr>
      </w:pPr>
      <w:r w:rsidRPr="6EB2EAFB">
        <w:rPr>
          <w:rFonts w:ascii="Mangal" w:eastAsia="Mangal" w:hAnsi="Mangal" w:cs="Mangal"/>
          <w:sz w:val="24"/>
          <w:szCs w:val="24"/>
        </w:rPr>
        <w:t>TEAM CAPTONS CAN COLLABORATE WITH EACHOTHER TO CHOOSE WHAT TIME AND DAY WORKS BEST FOR THEM EACH WEEK.</w:t>
      </w:r>
    </w:p>
    <w:p w14:paraId="2A80B8D4" w14:textId="0F29047B" w:rsidR="37E6DC34" w:rsidRDefault="37E6DC34" w:rsidP="37E6DC34">
      <w:pPr>
        <w:ind w:left="720"/>
        <w:rPr>
          <w:rFonts w:ascii="Mangal" w:eastAsia="Mangal" w:hAnsi="Mangal" w:cs="Mangal"/>
          <w:sz w:val="24"/>
          <w:szCs w:val="24"/>
        </w:rPr>
      </w:pPr>
    </w:p>
    <w:p w14:paraId="34D75B9D" w14:textId="244DCD54" w:rsidR="37E6DC34" w:rsidRDefault="37E6DC34" w:rsidP="37E6DC34">
      <w:pPr>
        <w:ind w:left="720"/>
        <w:rPr>
          <w:rFonts w:ascii="Mangal" w:eastAsia="Mangal" w:hAnsi="Mangal" w:cs="Mangal"/>
          <w:sz w:val="24"/>
          <w:szCs w:val="24"/>
        </w:rPr>
      </w:pPr>
      <w:r w:rsidRPr="37E6DC34">
        <w:rPr>
          <w:rFonts w:ascii="Mangal" w:eastAsia="Mangal" w:hAnsi="Mangal" w:cs="Mangal"/>
          <w:sz w:val="24"/>
          <w:szCs w:val="24"/>
        </w:rPr>
        <w:t xml:space="preserve">RESERVE USU COURTS </w:t>
      </w:r>
      <w:hyperlink r:id="rId4">
        <w:r w:rsidRPr="37E6DC34">
          <w:rPr>
            <w:rStyle w:val="Hyperlink"/>
            <w:rFonts w:ascii="Mangal" w:eastAsia="Mangal" w:hAnsi="Mangal" w:cs="Mangal"/>
            <w:sz w:val="24"/>
            <w:szCs w:val="24"/>
          </w:rPr>
          <w:t>HERE</w:t>
        </w:r>
      </w:hyperlink>
    </w:p>
    <w:p w14:paraId="25AF8EE4" w14:textId="520004D6" w:rsidR="37E6DC34" w:rsidRDefault="37E6DC34" w:rsidP="37E6DC34">
      <w:pPr>
        <w:ind w:left="720"/>
        <w:rPr>
          <w:rFonts w:ascii="Mangal" w:eastAsia="Mangal" w:hAnsi="Mangal" w:cs="Mangal"/>
          <w:sz w:val="24"/>
          <w:szCs w:val="24"/>
        </w:rPr>
      </w:pPr>
      <w:r w:rsidRPr="37E6DC34">
        <w:rPr>
          <w:rFonts w:ascii="Mangal" w:eastAsia="Mangal" w:hAnsi="Mangal" w:cs="Mangal"/>
          <w:sz w:val="24"/>
          <w:szCs w:val="24"/>
        </w:rPr>
        <w:t xml:space="preserve">~ NOT MANDITORY TO PLAY ON CAMPUS </w:t>
      </w:r>
    </w:p>
    <w:p w14:paraId="4680F980" w14:textId="7ED64DD3" w:rsidR="37E6DC34" w:rsidRDefault="37E6DC34" w:rsidP="37E6DC34">
      <w:pPr>
        <w:ind w:left="720"/>
        <w:rPr>
          <w:rFonts w:ascii="Mangal" w:eastAsia="Mangal" w:hAnsi="Mangal" w:cs="Mangal"/>
          <w:sz w:val="24"/>
          <w:szCs w:val="24"/>
        </w:rPr>
      </w:pPr>
      <w:r w:rsidRPr="37E6DC34">
        <w:rPr>
          <w:rFonts w:ascii="Mangal" w:eastAsia="Mangal" w:hAnsi="Mangal" w:cs="Mangal"/>
          <w:sz w:val="24"/>
          <w:szCs w:val="24"/>
        </w:rPr>
        <w:t xml:space="preserve"> EQUIPMENT AVALIBLE TO RENT AT THE ARC CHECKC DESK</w:t>
      </w:r>
    </w:p>
    <w:p w14:paraId="275B2FB9" w14:textId="4C3E1460" w:rsidR="2A46CA4D" w:rsidRDefault="2A46CA4D" w:rsidP="002F6168">
      <w:pPr>
        <w:rPr>
          <w:rFonts w:ascii="Mangal" w:eastAsia="Mangal" w:hAnsi="Mangal" w:cs="Mangal"/>
          <w:sz w:val="24"/>
          <w:szCs w:val="24"/>
        </w:rPr>
      </w:pPr>
    </w:p>
    <w:p w14:paraId="6B4BAC51" w14:textId="22305F56" w:rsidR="4F790499" w:rsidRDefault="6EB2EAFB" w:rsidP="4F790499">
      <w:pPr>
        <w:ind w:left="720"/>
        <w:rPr>
          <w:rFonts w:ascii="Mangal" w:eastAsia="Mangal" w:hAnsi="Mangal" w:cs="Mangal"/>
          <w:sz w:val="24"/>
          <w:szCs w:val="24"/>
        </w:rPr>
      </w:pPr>
      <w:r w:rsidRPr="6EB2EAFB">
        <w:rPr>
          <w:rFonts w:ascii="Mangal" w:eastAsia="Mangal" w:hAnsi="Mangal" w:cs="Mangal"/>
          <w:sz w:val="24"/>
          <w:szCs w:val="24"/>
        </w:rPr>
        <w:t xml:space="preserve">SELF REPORTING &amp; SELF OFFICIATED </w:t>
      </w:r>
    </w:p>
    <w:p w14:paraId="102ED52B" w14:textId="59C3AA6D" w:rsidR="2A46CA4D" w:rsidRDefault="2A46CA4D" w:rsidP="002F6168">
      <w:pPr>
        <w:rPr>
          <w:rFonts w:ascii="Mangal" w:eastAsia="Mangal" w:hAnsi="Mangal" w:cs="Mangal"/>
          <w:sz w:val="24"/>
          <w:szCs w:val="24"/>
        </w:rPr>
      </w:pPr>
    </w:p>
    <w:p w14:paraId="135F4B8B" w14:textId="086A5C01" w:rsidR="53E343B2" w:rsidRDefault="17434EED" w:rsidP="53E343B2">
      <w:pPr>
        <w:ind w:left="720"/>
        <w:rPr>
          <w:rFonts w:ascii="Mangal" w:eastAsia="Mangal" w:hAnsi="Mangal" w:cs="Mangal"/>
          <w:sz w:val="24"/>
          <w:szCs w:val="24"/>
        </w:rPr>
      </w:pPr>
      <w:r w:rsidRPr="17434EED">
        <w:rPr>
          <w:rFonts w:ascii="Mangal" w:eastAsia="Mangal" w:hAnsi="Mangal" w:cs="Mangal"/>
          <w:sz w:val="24"/>
          <w:szCs w:val="24"/>
        </w:rPr>
        <w:lastRenderedPageBreak/>
        <w:t xml:space="preserve">PURCHACE MEMBERSHIP </w:t>
      </w:r>
      <w:hyperlink r:id="rId5">
        <w:r w:rsidRPr="17434EED">
          <w:rPr>
            <w:rStyle w:val="Hyperlink"/>
            <w:rFonts w:ascii="Mangal" w:eastAsia="Mangal" w:hAnsi="Mangal" w:cs="Mangal"/>
            <w:sz w:val="24"/>
            <w:szCs w:val="24"/>
          </w:rPr>
          <w:t>HERE</w:t>
        </w:r>
      </w:hyperlink>
    </w:p>
    <w:p w14:paraId="0260FEC5" w14:textId="2E842E76" w:rsidR="75ED5D3E" w:rsidRDefault="75ED5D3E" w:rsidP="75ED5D3E">
      <w:pPr>
        <w:ind w:left="720"/>
        <w:rPr>
          <w:rFonts w:ascii="Mangal" w:eastAsia="Mangal" w:hAnsi="Mangal" w:cs="Mangal"/>
          <w:sz w:val="24"/>
          <w:szCs w:val="24"/>
        </w:rPr>
      </w:pPr>
    </w:p>
    <w:p w14:paraId="576C1BA7" w14:textId="1BA6BE19" w:rsidR="17434EED" w:rsidRDefault="17434EED" w:rsidP="17434EED">
      <w:pPr>
        <w:ind w:left="720"/>
        <w:rPr>
          <w:rFonts w:ascii="Mangal" w:eastAsia="Mangal" w:hAnsi="Mangal" w:cs="Mangal"/>
          <w:sz w:val="24"/>
          <w:szCs w:val="24"/>
        </w:rPr>
      </w:pPr>
      <w:r w:rsidRPr="17434EED">
        <w:rPr>
          <w:rFonts w:ascii="Mangal" w:eastAsia="Mangal" w:hAnsi="Mangal" w:cs="Mangal"/>
          <w:sz w:val="24"/>
          <w:szCs w:val="24"/>
        </w:rPr>
        <w:t xml:space="preserve">DOWNLOAD THE “FUSION PLAY” APP </w:t>
      </w:r>
    </w:p>
    <w:p w14:paraId="797A1D06" w14:textId="5A65A7E6" w:rsidR="17434EED" w:rsidRDefault="002F6168" w:rsidP="17434EED">
      <w:pPr>
        <w:ind w:left="720"/>
        <w:rPr>
          <w:rFonts w:ascii="Mangal" w:eastAsia="Mangal" w:hAnsi="Mangal" w:cs="Mangal"/>
          <w:sz w:val="24"/>
          <w:szCs w:val="24"/>
        </w:rPr>
      </w:pPr>
      <w:hyperlink r:id="rId6">
        <w:r w:rsidR="17434EED" w:rsidRPr="17434EED">
          <w:rPr>
            <w:rStyle w:val="Hyperlink"/>
            <w:rFonts w:ascii="Mangal" w:eastAsia="Mangal" w:hAnsi="Mangal" w:cs="Mangal"/>
            <w:sz w:val="24"/>
            <w:szCs w:val="24"/>
          </w:rPr>
          <w:t>APPLE</w:t>
        </w:r>
      </w:hyperlink>
    </w:p>
    <w:p w14:paraId="1046991C" w14:textId="16A1FFCC" w:rsidR="17434EED" w:rsidRDefault="002F6168" w:rsidP="17434EED">
      <w:pPr>
        <w:ind w:left="720"/>
        <w:rPr>
          <w:rFonts w:ascii="Mangal" w:eastAsia="Mangal" w:hAnsi="Mangal" w:cs="Mangal"/>
          <w:sz w:val="24"/>
          <w:szCs w:val="24"/>
        </w:rPr>
      </w:pPr>
      <w:hyperlink r:id="rId7">
        <w:r w:rsidR="68B6D770" w:rsidRPr="68B6D770">
          <w:rPr>
            <w:rStyle w:val="Hyperlink"/>
            <w:rFonts w:ascii="Mangal" w:eastAsia="Mangal" w:hAnsi="Mangal" w:cs="Mangal"/>
            <w:sz w:val="24"/>
            <w:szCs w:val="24"/>
          </w:rPr>
          <w:t>ANDROID</w:t>
        </w:r>
      </w:hyperlink>
    </w:p>
    <w:p w14:paraId="6EE1131A" w14:textId="57880509" w:rsidR="68B6D770" w:rsidRDefault="68B6D770" w:rsidP="68B6D770">
      <w:pPr>
        <w:ind w:left="720"/>
        <w:rPr>
          <w:rFonts w:ascii="Mangal" w:eastAsia="Mangal" w:hAnsi="Mangal" w:cs="Mangal"/>
          <w:sz w:val="24"/>
          <w:szCs w:val="24"/>
        </w:rPr>
      </w:pPr>
    </w:p>
    <w:p w14:paraId="1B0CD5B8" w14:textId="6DD738E9" w:rsidR="17434EED" w:rsidRDefault="68B6D770" w:rsidP="68B6D770">
      <w:pPr>
        <w:rPr>
          <w:rFonts w:ascii="Mangal" w:eastAsia="Mangal" w:hAnsi="Mangal" w:cs="Mangal"/>
          <w:sz w:val="24"/>
          <w:szCs w:val="24"/>
          <w:highlight w:val="yellow"/>
        </w:rPr>
      </w:pPr>
      <w:r w:rsidRPr="68B6D770">
        <w:rPr>
          <w:rFonts w:ascii="Mangal" w:eastAsia="Mangal" w:hAnsi="Mangal" w:cs="Mangal"/>
          <w:sz w:val="24"/>
          <w:szCs w:val="24"/>
          <w:highlight w:val="yellow"/>
        </w:rPr>
        <w:t>*IF YOU DO NOT HAVE A USU EMAIL USED THE ORGANIZATION CODE BELOW*</w:t>
      </w:r>
    </w:p>
    <w:p w14:paraId="36FACE03" w14:textId="4450920E" w:rsidR="68B6D770" w:rsidRDefault="68B6D770" w:rsidP="68B6D770">
      <w:pPr>
        <w:ind w:left="720"/>
        <w:rPr>
          <w:rFonts w:ascii="Mangal" w:eastAsia="Mangal" w:hAnsi="Mangal" w:cs="Mangal"/>
          <w:sz w:val="24"/>
          <w:szCs w:val="24"/>
        </w:rPr>
      </w:pPr>
      <w:r w:rsidRPr="68B6D770">
        <w:rPr>
          <w:rFonts w:ascii="Mangal" w:eastAsia="Mangal" w:hAnsi="Mangal" w:cs="Mangal"/>
          <w:sz w:val="24"/>
          <w:szCs w:val="24"/>
        </w:rPr>
        <w:t>ORGANIZATION CODE: Aggies1888</w:t>
      </w:r>
    </w:p>
    <w:p w14:paraId="697CB955" w14:textId="44CED93F" w:rsidR="68B6D770" w:rsidRDefault="68B6D770" w:rsidP="68B6D770">
      <w:pPr>
        <w:rPr>
          <w:rFonts w:ascii="Mangal" w:eastAsia="Mangal" w:hAnsi="Mangal" w:cs="Mangal"/>
          <w:sz w:val="24"/>
          <w:szCs w:val="24"/>
        </w:rPr>
      </w:pPr>
    </w:p>
    <w:p w14:paraId="009F28DB" w14:textId="262E0424" w:rsidR="53E343B2" w:rsidRDefault="002F6168" w:rsidP="53E343B2">
      <w:pPr>
        <w:ind w:left="720"/>
        <w:rPr>
          <w:rFonts w:ascii="Mangal" w:eastAsia="Mangal" w:hAnsi="Mangal" w:cs="Mangal"/>
          <w:sz w:val="24"/>
          <w:szCs w:val="24"/>
        </w:rPr>
      </w:pPr>
      <w:hyperlink r:id="rId8">
        <w:r w:rsidR="0EDDDC62" w:rsidRPr="0EDDDC62">
          <w:rPr>
            <w:rStyle w:val="Hyperlink"/>
            <w:rFonts w:ascii="Mangal" w:eastAsia="Mangal" w:hAnsi="Mangal" w:cs="Mangal"/>
            <w:sz w:val="24"/>
            <w:szCs w:val="24"/>
          </w:rPr>
          <w:t xml:space="preserve">HOW TO </w:t>
        </w:r>
        <w:r w:rsidR="00EB1AFA">
          <w:rPr>
            <w:rStyle w:val="Hyperlink"/>
            <w:rFonts w:ascii="Mangal" w:eastAsia="Mangal" w:hAnsi="Mangal" w:cs="Mangal"/>
            <w:sz w:val="24"/>
            <w:szCs w:val="24"/>
          </w:rPr>
          <w:t xml:space="preserve">USE </w:t>
        </w:r>
        <w:r w:rsidR="0EDDDC62" w:rsidRPr="0EDDDC62">
          <w:rPr>
            <w:rStyle w:val="Hyperlink"/>
            <w:rFonts w:ascii="Mangal" w:eastAsia="Mangal" w:hAnsi="Mangal" w:cs="Mangal"/>
            <w:sz w:val="24"/>
            <w:szCs w:val="24"/>
          </w:rPr>
          <w:t>FUSION PLAY</w:t>
        </w:r>
      </w:hyperlink>
    </w:p>
    <w:p w14:paraId="7EB96093" w14:textId="021682DC" w:rsidR="0EDDDC62" w:rsidRDefault="0EDDDC62" w:rsidP="4F790499">
      <w:pPr>
        <w:ind w:left="720"/>
        <w:rPr>
          <w:rFonts w:ascii="Mangal" w:eastAsia="Mangal" w:hAnsi="Mangal" w:cs="Mangal"/>
          <w:sz w:val="24"/>
          <w:szCs w:val="24"/>
        </w:rPr>
      </w:pPr>
    </w:p>
    <w:sectPr w:rsidR="0EDDD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49FF3E"/>
    <w:rsid w:val="0007257D"/>
    <w:rsid w:val="002F6168"/>
    <w:rsid w:val="00BD1BF7"/>
    <w:rsid w:val="00EB1AFA"/>
    <w:rsid w:val="00EE134F"/>
    <w:rsid w:val="0D2E1A36"/>
    <w:rsid w:val="0EDDDC62"/>
    <w:rsid w:val="17434EED"/>
    <w:rsid w:val="1F8CFDD2"/>
    <w:rsid w:val="2649FF3E"/>
    <w:rsid w:val="2A46CA4D"/>
    <w:rsid w:val="37E6DC34"/>
    <w:rsid w:val="3B6448C6"/>
    <w:rsid w:val="4F790499"/>
    <w:rsid w:val="536A5342"/>
    <w:rsid w:val="53E343B2"/>
    <w:rsid w:val="5E89073C"/>
    <w:rsid w:val="6762290D"/>
    <w:rsid w:val="68B6D770"/>
    <w:rsid w:val="6EB2EAFB"/>
    <w:rsid w:val="71260786"/>
    <w:rsid w:val="75ED5D3E"/>
    <w:rsid w:val="7CE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FF3E"/>
  <w15:chartTrackingRefBased/>
  <w15:docId w15:val="{B18FCB30-CB1B-4F5D-8B41-7EB60C6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.edu/campusrec/files/intramurals/fusionplayhowt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innosoftfusion.play&amp;pcampaignid=web_sh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us/app/fusion-play/id1590163866" TargetMode="External"/><Relationship Id="rId5" Type="http://schemas.openxmlformats.org/officeDocument/2006/relationships/hyperlink" Target="https://recportal.usu.edu/Membership/Ind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su.edu/campusrec/facilities/reservation-rent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Barragan</dc:creator>
  <cp:keywords/>
  <dc:description/>
  <cp:lastModifiedBy>Baily Kruzan</cp:lastModifiedBy>
  <cp:revision>4</cp:revision>
  <dcterms:created xsi:type="dcterms:W3CDTF">2024-06-03T16:24:00Z</dcterms:created>
  <dcterms:modified xsi:type="dcterms:W3CDTF">2024-06-03T19:19:00Z</dcterms:modified>
</cp:coreProperties>
</file>