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8133C5" w14:textId="3DFF2348" w:rsidR="0093252E" w:rsidRDefault="00A86CB6">
      <w:pPr>
        <w:pBdr>
          <w:top w:val="nil"/>
          <w:left w:val="nil"/>
          <w:bottom w:val="nil"/>
          <w:right w:val="nil"/>
          <w:between w:val="nil"/>
        </w:pBdr>
        <w:spacing w:after="120" w:line="276" w:lineRule="auto"/>
        <w:ind w:left="0"/>
        <w:jc w:val="center"/>
        <w:rPr>
          <w:rFonts w:ascii="Merriweather" w:eastAsia="Merriweather" w:hAnsi="Merriweather" w:cs="Merriweather"/>
          <w:color w:val="0F243E"/>
          <w:sz w:val="28"/>
          <w:szCs w:val="28"/>
        </w:rPr>
      </w:pPr>
      <w:r>
        <w:rPr>
          <w:rFonts w:ascii="Merriweather" w:eastAsia="Merriweather" w:hAnsi="Merriweather" w:cs="Merriweather"/>
          <w:color w:val="0F243E"/>
          <w:sz w:val="28"/>
          <w:szCs w:val="28"/>
        </w:rPr>
        <w:t xml:space="preserve"> </w:t>
      </w:r>
      <w:r w:rsidR="00381CF3">
        <w:rPr>
          <w:rFonts w:ascii="Merriweather" w:eastAsia="Merriweather" w:hAnsi="Merriweather" w:cs="Merriweather"/>
          <w:color w:val="0F243E"/>
          <w:sz w:val="28"/>
          <w:szCs w:val="28"/>
        </w:rPr>
        <w:t xml:space="preserve"> </w:t>
      </w:r>
      <w:r w:rsidR="000639B6">
        <w:rPr>
          <w:rFonts w:ascii="Merriweather" w:eastAsia="Merriweather" w:hAnsi="Merriweather" w:cs="Merriweather"/>
          <w:color w:val="0F243E"/>
          <w:sz w:val="28"/>
          <w:szCs w:val="28"/>
        </w:rPr>
        <w:t>FEE BOARD MEETING MINUTES</w:t>
      </w:r>
    </w:p>
    <w:p w14:paraId="21ABE0CA" w14:textId="6597C316" w:rsidR="0093252E" w:rsidRDefault="00BF6214">
      <w:pPr>
        <w:pBdr>
          <w:top w:val="nil"/>
          <w:left w:val="nil"/>
          <w:bottom w:val="nil"/>
          <w:right w:val="nil"/>
          <w:between w:val="nil"/>
        </w:pBdr>
        <w:spacing w:after="120" w:line="276" w:lineRule="auto"/>
        <w:ind w:left="0"/>
        <w:jc w:val="center"/>
        <w:rPr>
          <w:rFonts w:ascii="Calibri" w:eastAsia="Calibri" w:hAnsi="Calibri" w:cs="Calibri"/>
          <w:color w:val="0F243E"/>
          <w:sz w:val="20"/>
          <w:szCs w:val="20"/>
        </w:rPr>
      </w:pPr>
      <w:bookmarkStart w:id="0" w:name="_gjdgxs" w:colFirst="0" w:colLast="0"/>
      <w:bookmarkEnd w:id="0"/>
      <w:r>
        <w:rPr>
          <w:rFonts w:ascii="Calibri" w:eastAsia="Calibri" w:hAnsi="Calibri" w:cs="Calibri"/>
          <w:color w:val="0F243E"/>
          <w:sz w:val="20"/>
          <w:szCs w:val="20"/>
        </w:rPr>
        <w:t xml:space="preserve">January </w:t>
      </w:r>
      <w:r w:rsidR="00C21D2E">
        <w:rPr>
          <w:rFonts w:ascii="Calibri" w:eastAsia="Calibri" w:hAnsi="Calibri" w:cs="Calibri"/>
          <w:color w:val="0F243E"/>
          <w:sz w:val="20"/>
          <w:szCs w:val="20"/>
        </w:rPr>
        <w:t>1</w:t>
      </w:r>
      <w:r w:rsidR="009C193D">
        <w:rPr>
          <w:rFonts w:ascii="Calibri" w:eastAsia="Calibri" w:hAnsi="Calibri" w:cs="Calibri"/>
          <w:color w:val="0F243E"/>
          <w:sz w:val="20"/>
          <w:szCs w:val="20"/>
        </w:rPr>
        <w:t>8</w:t>
      </w:r>
      <w:r>
        <w:rPr>
          <w:rFonts w:ascii="Calibri" w:eastAsia="Calibri" w:hAnsi="Calibri" w:cs="Calibri"/>
          <w:color w:val="0F243E"/>
          <w:sz w:val="20"/>
          <w:szCs w:val="20"/>
        </w:rPr>
        <w:t>, 20</w:t>
      </w:r>
      <w:r w:rsidR="006378E3">
        <w:rPr>
          <w:rFonts w:ascii="Calibri" w:eastAsia="Calibri" w:hAnsi="Calibri" w:cs="Calibri"/>
          <w:color w:val="0F243E"/>
          <w:sz w:val="20"/>
          <w:szCs w:val="20"/>
        </w:rPr>
        <w:t>2</w:t>
      </w:r>
      <w:r w:rsidR="009C193D">
        <w:rPr>
          <w:rFonts w:ascii="Calibri" w:eastAsia="Calibri" w:hAnsi="Calibri" w:cs="Calibri"/>
          <w:color w:val="0F243E"/>
          <w:sz w:val="20"/>
          <w:szCs w:val="20"/>
        </w:rPr>
        <w:t>3</w:t>
      </w:r>
      <w:r>
        <w:rPr>
          <w:rFonts w:ascii="Calibri" w:eastAsia="Calibri" w:hAnsi="Calibri" w:cs="Calibri"/>
          <w:color w:val="0F243E"/>
          <w:sz w:val="20"/>
          <w:szCs w:val="20"/>
        </w:rPr>
        <w:t>| 5:00 PM | TSC</w:t>
      </w:r>
      <w:r w:rsidR="006378E3">
        <w:rPr>
          <w:rFonts w:ascii="Calibri" w:eastAsia="Calibri" w:hAnsi="Calibri" w:cs="Calibri"/>
          <w:color w:val="0F243E"/>
          <w:sz w:val="20"/>
          <w:szCs w:val="20"/>
        </w:rPr>
        <w:t xml:space="preserve"> </w:t>
      </w:r>
      <w:r w:rsidR="00C21D2E">
        <w:rPr>
          <w:rFonts w:ascii="Calibri" w:eastAsia="Calibri" w:hAnsi="Calibri" w:cs="Calibri"/>
          <w:color w:val="0F243E"/>
          <w:sz w:val="20"/>
          <w:szCs w:val="20"/>
        </w:rPr>
        <w:t xml:space="preserve">Senate </w:t>
      </w:r>
      <w:r w:rsidR="003E5414">
        <w:rPr>
          <w:rFonts w:ascii="Calibri" w:eastAsia="Calibri" w:hAnsi="Calibri" w:cs="Calibri"/>
          <w:color w:val="0F243E"/>
          <w:sz w:val="20"/>
          <w:szCs w:val="20"/>
        </w:rPr>
        <w:t>Chamber</w:t>
      </w:r>
    </w:p>
    <w:p w14:paraId="59DB5F27" w14:textId="77777777" w:rsidR="0093252E" w:rsidRDefault="0093252E">
      <w:pPr>
        <w:spacing w:after="120"/>
        <w:ind w:left="0"/>
        <w:rPr>
          <w:rFonts w:ascii="Montserrat" w:eastAsia="Montserrat" w:hAnsi="Montserrat" w:cs="Montserrat"/>
          <w:b/>
          <w:color w:val="0F243E"/>
        </w:rPr>
      </w:pPr>
    </w:p>
    <w:p w14:paraId="4FDE36BB" w14:textId="77777777" w:rsidR="0093252E" w:rsidRDefault="000639B6">
      <w:pPr>
        <w:pBdr>
          <w:top w:val="nil"/>
          <w:left w:val="nil"/>
          <w:bottom w:val="nil"/>
          <w:right w:val="nil"/>
          <w:between w:val="nil"/>
        </w:pBdr>
        <w:spacing w:before="200" w:after="120" w:line="276" w:lineRule="auto"/>
        <w:ind w:left="0"/>
        <w:rPr>
          <w:rFonts w:ascii="Merriweather" w:eastAsia="Merriweather" w:hAnsi="Merriweather" w:cs="Merriweather"/>
          <w:color w:val="0F243E"/>
        </w:rPr>
      </w:pPr>
      <w:bookmarkStart w:id="1" w:name="_30j0zll" w:colFirst="0" w:colLast="0"/>
      <w:bookmarkEnd w:id="1"/>
      <w:r>
        <w:rPr>
          <w:rFonts w:ascii="Merriweather" w:eastAsia="Merriweather" w:hAnsi="Merriweather" w:cs="Merriweather"/>
          <w:color w:val="0F243E"/>
        </w:rPr>
        <w:t>WELCOME &amp; DINNER</w:t>
      </w:r>
    </w:p>
    <w:p w14:paraId="23EB70F0" w14:textId="5C87413F" w:rsidR="00C21D2E" w:rsidRPr="00137952" w:rsidRDefault="000639B6" w:rsidP="000E3F8B">
      <w:pPr>
        <w:pStyle w:val="Heading7"/>
        <w:rPr>
          <w:rFonts w:eastAsia="Calibri"/>
          <w:b w:val="0"/>
          <w:color w:val="auto"/>
        </w:rPr>
      </w:pPr>
      <w:bookmarkStart w:id="2" w:name="_qkvm1z2cldib" w:colFirst="0" w:colLast="0"/>
      <w:bookmarkEnd w:id="2"/>
      <w:r w:rsidRPr="00B4410D">
        <w:t xml:space="preserve">VP </w:t>
      </w:r>
      <w:r w:rsidR="009C193D">
        <w:t>Abraham Rodriguez</w:t>
      </w:r>
      <w:r w:rsidRPr="00B4410D">
        <w:t>:</w:t>
      </w:r>
      <w:r w:rsidR="00037800">
        <w:t xml:space="preserve"> </w:t>
      </w:r>
      <w:r w:rsidR="00037800" w:rsidRPr="00137952">
        <w:rPr>
          <w:b w:val="0"/>
          <w:color w:val="auto"/>
        </w:rPr>
        <w:t>Good evening</w:t>
      </w:r>
      <w:r w:rsidR="00214441" w:rsidRPr="00137952">
        <w:rPr>
          <w:b w:val="0"/>
          <w:color w:val="auto"/>
        </w:rPr>
        <w:t xml:space="preserve">, </w:t>
      </w:r>
      <w:r w:rsidR="00037800" w:rsidRPr="00137952">
        <w:rPr>
          <w:b w:val="0"/>
          <w:color w:val="auto"/>
        </w:rPr>
        <w:t xml:space="preserve">everyone. </w:t>
      </w:r>
      <w:r w:rsidR="00214441" w:rsidRPr="00137952">
        <w:rPr>
          <w:b w:val="0"/>
          <w:color w:val="auto"/>
        </w:rPr>
        <w:t xml:space="preserve">Thank you all for being here tonight just </w:t>
      </w:r>
      <w:r w:rsidR="00E82C8D" w:rsidRPr="00137952">
        <w:rPr>
          <w:b w:val="0"/>
          <w:color w:val="auto"/>
        </w:rPr>
        <w:t>want to</w:t>
      </w:r>
      <w:r w:rsidR="00214441" w:rsidRPr="00137952">
        <w:rPr>
          <w:b w:val="0"/>
          <w:color w:val="auto"/>
        </w:rPr>
        <w:t xml:space="preserve"> welcome all of you to our annual student fee board meeting. Unlike other years in the past, this year we do not have the need to meet twice. We’ll get everything that we need to get covere</w:t>
      </w:r>
      <w:r w:rsidR="000E3F8B" w:rsidRPr="00137952">
        <w:rPr>
          <w:b w:val="0"/>
          <w:color w:val="auto"/>
        </w:rPr>
        <w:t>d all</w:t>
      </w:r>
      <w:r w:rsidR="00214441" w:rsidRPr="00137952">
        <w:rPr>
          <w:b w:val="0"/>
          <w:color w:val="auto"/>
        </w:rPr>
        <w:t xml:space="preserve"> tonight</w:t>
      </w:r>
      <w:r w:rsidR="000E3F8B" w:rsidRPr="00137952">
        <w:rPr>
          <w:b w:val="0"/>
          <w:color w:val="auto"/>
        </w:rPr>
        <w:t xml:space="preserve">. I just want to say not </w:t>
      </w:r>
      <w:r w:rsidR="00137952" w:rsidRPr="00137952">
        <w:rPr>
          <w:b w:val="0"/>
          <w:color w:val="auto"/>
        </w:rPr>
        <w:t>only,</w:t>
      </w:r>
      <w:r w:rsidR="000E3F8B" w:rsidRPr="00137952">
        <w:rPr>
          <w:b w:val="0"/>
          <w:color w:val="auto"/>
        </w:rPr>
        <w:t xml:space="preserve"> “Thank you” on behalf of myself but “Thank you” on behalf on the student body for all of you guys to be here tonight. It means a lot. </w:t>
      </w:r>
      <w:r w:rsidR="00037800" w:rsidRPr="00137952">
        <w:rPr>
          <w:b w:val="0"/>
          <w:color w:val="auto"/>
        </w:rPr>
        <w:t xml:space="preserve"> I also want to say thank you </w:t>
      </w:r>
      <w:r w:rsidR="000E3F8B" w:rsidRPr="00137952">
        <w:rPr>
          <w:b w:val="0"/>
          <w:color w:val="auto"/>
        </w:rPr>
        <w:t>to the Interim Vice President of Student Affairs,</w:t>
      </w:r>
      <w:r w:rsidR="0081675F">
        <w:rPr>
          <w:b w:val="0"/>
          <w:color w:val="auto"/>
        </w:rPr>
        <w:t xml:space="preserve"> Doctor</w:t>
      </w:r>
      <w:r w:rsidR="000E3F8B" w:rsidRPr="00137952">
        <w:rPr>
          <w:b w:val="0"/>
          <w:color w:val="auto"/>
        </w:rPr>
        <w:t xml:space="preserve"> </w:t>
      </w:r>
      <w:r w:rsidR="00037800" w:rsidRPr="00137952">
        <w:rPr>
          <w:b w:val="0"/>
          <w:color w:val="auto"/>
        </w:rPr>
        <w:t>Eric Olsen</w:t>
      </w:r>
      <w:r w:rsidR="000E3F8B" w:rsidRPr="00137952">
        <w:rPr>
          <w:b w:val="0"/>
          <w:color w:val="auto"/>
        </w:rPr>
        <w:t>. I want to thank him</w:t>
      </w:r>
      <w:r w:rsidR="00037800" w:rsidRPr="00137952">
        <w:rPr>
          <w:b w:val="0"/>
          <w:color w:val="auto"/>
        </w:rPr>
        <w:t xml:space="preserve"> for being here tonight.</w:t>
      </w:r>
      <w:r w:rsidR="000E3F8B" w:rsidRPr="00137952">
        <w:rPr>
          <w:b w:val="0"/>
          <w:color w:val="auto"/>
        </w:rPr>
        <w:t xml:space="preserve"> As well as President </w:t>
      </w:r>
      <w:r w:rsidR="00137952" w:rsidRPr="00137952">
        <w:rPr>
          <w:b w:val="0"/>
          <w:color w:val="auto"/>
        </w:rPr>
        <w:t>Alder, for</w:t>
      </w:r>
      <w:r w:rsidR="000E3F8B" w:rsidRPr="00137952">
        <w:rPr>
          <w:b w:val="0"/>
          <w:color w:val="auto"/>
        </w:rPr>
        <w:t xml:space="preserve"> making an appearance tonight. She didn’t have to be here tonight, but she wanted to show her support. And now, I want to turn over the time to Dr. Olsen </w:t>
      </w:r>
      <w:r w:rsidR="006121D8" w:rsidRPr="00137952">
        <w:rPr>
          <w:b w:val="0"/>
          <w:color w:val="auto"/>
        </w:rPr>
        <w:t>to give his remarks.</w:t>
      </w:r>
    </w:p>
    <w:p w14:paraId="3DA94330" w14:textId="1FDDAA01" w:rsidR="00992329" w:rsidRDefault="009C193D" w:rsidP="00992329">
      <w:pPr>
        <w:pBdr>
          <w:top w:val="nil"/>
          <w:left w:val="nil"/>
          <w:bottom w:val="nil"/>
          <w:right w:val="nil"/>
          <w:between w:val="nil"/>
        </w:pBdr>
        <w:spacing w:before="200" w:after="120" w:line="276" w:lineRule="auto"/>
        <w:ind w:left="0"/>
        <w:rPr>
          <w:rFonts w:ascii="Merriweather" w:eastAsia="Merriweather" w:hAnsi="Merriweather" w:cs="Merriweather"/>
          <w:color w:val="0F243E"/>
        </w:rPr>
      </w:pPr>
      <w:r>
        <w:rPr>
          <w:rFonts w:ascii="Merriweather" w:eastAsia="Merriweather" w:hAnsi="Merriweather" w:cs="Merriweather"/>
          <w:color w:val="0F243E"/>
        </w:rPr>
        <w:t>OPENING REMARKS</w:t>
      </w:r>
    </w:p>
    <w:p w14:paraId="5DAD8982" w14:textId="2027A268" w:rsidR="001F24E1" w:rsidRDefault="00611E06" w:rsidP="003D3ABE">
      <w:pPr>
        <w:pStyle w:val="NoSpacing"/>
        <w:rPr>
          <w:rFonts w:eastAsia="Calibri"/>
        </w:rPr>
      </w:pPr>
      <w:r>
        <w:rPr>
          <w:rStyle w:val="Heading7Char"/>
        </w:rPr>
        <w:t xml:space="preserve">Dr. </w:t>
      </w:r>
      <w:r w:rsidR="009C193D">
        <w:rPr>
          <w:rStyle w:val="Heading7Char"/>
        </w:rPr>
        <w:t>Eric Olsen</w:t>
      </w:r>
      <w:r w:rsidR="00DB4DEB" w:rsidRPr="00DB4DEB">
        <w:rPr>
          <w:rStyle w:val="Heading7Char"/>
        </w:rPr>
        <w:t>:</w:t>
      </w:r>
      <w:r w:rsidR="00DB4DEB">
        <w:rPr>
          <w:rFonts w:eastAsia="Calibri"/>
        </w:rPr>
        <w:t xml:space="preserve">  </w:t>
      </w:r>
      <w:r w:rsidR="00037800">
        <w:rPr>
          <w:rFonts w:eastAsia="Calibri"/>
        </w:rPr>
        <w:t xml:space="preserve">I want to thank Abe for the Coke Cola even though we are a </w:t>
      </w:r>
      <w:r w:rsidR="006121D8">
        <w:rPr>
          <w:rFonts w:eastAsia="Calibri"/>
        </w:rPr>
        <w:t>P</w:t>
      </w:r>
      <w:r w:rsidR="00037800">
        <w:rPr>
          <w:rFonts w:eastAsia="Calibri"/>
        </w:rPr>
        <w:t>epsi campus. This is a historical fee board meeting</w:t>
      </w:r>
      <w:r w:rsidR="006121D8">
        <w:rPr>
          <w:rFonts w:eastAsia="Calibri"/>
        </w:rPr>
        <w:t>, because we have no fee</w:t>
      </w:r>
      <w:r w:rsidR="0081675F">
        <w:rPr>
          <w:rFonts w:eastAsia="Calibri"/>
        </w:rPr>
        <w:t>s</w:t>
      </w:r>
      <w:r w:rsidR="006121D8">
        <w:rPr>
          <w:rFonts w:eastAsia="Calibri"/>
        </w:rPr>
        <w:t xml:space="preserve"> to discuss. I wanted to talk briefly about that. For those of you brand new to the fee board Historically, we would have multiple meetings there were multiple discussions about different fee increases and a lot of back and forth. We greatly appreciate the work you have done up till tonight working with your committees and administrators.  And the governor comes out and says no tuition increase and really attach with that no fee increase. It changes how we approaches it. </w:t>
      </w:r>
      <w:r w:rsidR="00037800">
        <w:rPr>
          <w:rFonts w:eastAsia="Calibri"/>
        </w:rPr>
        <w:t>Where is our business senator</w:t>
      </w:r>
      <w:r w:rsidR="006121D8">
        <w:rPr>
          <w:rFonts w:eastAsia="Calibri"/>
        </w:rPr>
        <w:t>? What product do we produce, Sadie? Here at Utah State.</w:t>
      </w:r>
    </w:p>
    <w:p w14:paraId="5FFD86BD" w14:textId="1C26E272" w:rsidR="00037800" w:rsidRDefault="00037800" w:rsidP="003D3ABE">
      <w:pPr>
        <w:pStyle w:val="NoSpacing"/>
        <w:rPr>
          <w:rFonts w:eastAsia="Calibri"/>
        </w:rPr>
      </w:pPr>
    </w:p>
    <w:p w14:paraId="6B36EA42" w14:textId="544116C4" w:rsidR="006121D8" w:rsidRDefault="00137952" w:rsidP="00E82C8D">
      <w:pPr>
        <w:pStyle w:val="NoSpacing"/>
        <w:rPr>
          <w:rFonts w:eastAsia="Calibri"/>
        </w:rPr>
      </w:pPr>
      <w:r w:rsidRPr="00137952">
        <w:rPr>
          <w:rStyle w:val="Heading7Char"/>
        </w:rPr>
        <w:t>Senator Jensen</w:t>
      </w:r>
      <w:r w:rsidR="00037800" w:rsidRPr="00137952">
        <w:rPr>
          <w:rStyle w:val="Heading7Char"/>
        </w:rPr>
        <w:t>:</w:t>
      </w:r>
      <w:r w:rsidR="00037800">
        <w:rPr>
          <w:rFonts w:eastAsia="Calibri"/>
        </w:rPr>
        <w:t xml:space="preserve"> </w:t>
      </w:r>
      <w:r w:rsidR="006121D8">
        <w:rPr>
          <w:rFonts w:eastAsia="Calibri"/>
        </w:rPr>
        <w:t>Overarchingly,</w:t>
      </w:r>
      <w:r w:rsidR="00037800">
        <w:rPr>
          <w:rFonts w:eastAsia="Calibri"/>
        </w:rPr>
        <w:t xml:space="preserve"> educated people. </w:t>
      </w:r>
    </w:p>
    <w:p w14:paraId="174B7AEE" w14:textId="45B7AED0" w:rsidR="00037800" w:rsidRDefault="00037800" w:rsidP="003D3ABE">
      <w:pPr>
        <w:pStyle w:val="NoSpacing"/>
        <w:rPr>
          <w:rFonts w:eastAsia="Calibri"/>
        </w:rPr>
      </w:pPr>
    </w:p>
    <w:p w14:paraId="19586F15" w14:textId="40AA830C" w:rsidR="00CA5691" w:rsidRDefault="00037800" w:rsidP="00CA5691">
      <w:pPr>
        <w:pStyle w:val="NoSpacing"/>
        <w:rPr>
          <w:rFonts w:eastAsia="Calibri"/>
        </w:rPr>
      </w:pPr>
      <w:r w:rsidRPr="00137952">
        <w:rPr>
          <w:rStyle w:val="Heading7Char"/>
        </w:rPr>
        <w:t>Dr. Eric Olsen</w:t>
      </w:r>
      <w:r w:rsidR="006121D8" w:rsidRPr="00137952">
        <w:rPr>
          <w:rStyle w:val="Heading7Char"/>
        </w:rPr>
        <w:t>:</w:t>
      </w:r>
      <w:r w:rsidR="006121D8">
        <w:rPr>
          <w:rFonts w:eastAsia="Calibri"/>
        </w:rPr>
        <w:t xml:space="preserve"> </w:t>
      </w:r>
      <w:r w:rsidR="00E82C8D">
        <w:rPr>
          <w:rFonts w:eastAsia="Calibri"/>
        </w:rPr>
        <w:t>So,</w:t>
      </w:r>
      <w:r w:rsidR="006121D8">
        <w:rPr>
          <w:rFonts w:eastAsia="Calibri"/>
        </w:rPr>
        <w:t xml:space="preserve"> </w:t>
      </w:r>
      <w:r w:rsidR="00CA5691">
        <w:rPr>
          <w:rFonts w:eastAsia="Calibri"/>
        </w:rPr>
        <w:t>everybody around this room</w:t>
      </w:r>
      <w:r w:rsidR="006121D8">
        <w:rPr>
          <w:rFonts w:eastAsia="Calibri"/>
        </w:rPr>
        <w:t xml:space="preserve"> is the product</w:t>
      </w:r>
      <w:r w:rsidR="00CA5691">
        <w:rPr>
          <w:rFonts w:eastAsia="Calibri"/>
        </w:rPr>
        <w:t>. And how do we generate revenue?</w:t>
      </w:r>
      <w:r>
        <w:rPr>
          <w:rFonts w:eastAsia="Calibri"/>
        </w:rPr>
        <w:t xml:space="preserve">  Who buys </w:t>
      </w:r>
      <w:r w:rsidR="00CA5691">
        <w:rPr>
          <w:rFonts w:eastAsia="Calibri"/>
        </w:rPr>
        <w:t>our</w:t>
      </w:r>
      <w:r>
        <w:rPr>
          <w:rFonts w:eastAsia="Calibri"/>
        </w:rPr>
        <w:t xml:space="preserve"> product</w:t>
      </w:r>
      <w:r w:rsidR="00CA5691">
        <w:rPr>
          <w:rFonts w:eastAsia="Calibri"/>
        </w:rPr>
        <w:t>?</w:t>
      </w:r>
    </w:p>
    <w:p w14:paraId="222CF35F" w14:textId="31815050" w:rsidR="00037800" w:rsidRDefault="00037800" w:rsidP="00037800">
      <w:pPr>
        <w:pStyle w:val="NoSpacing"/>
        <w:rPr>
          <w:rFonts w:eastAsia="Calibri"/>
        </w:rPr>
      </w:pPr>
    </w:p>
    <w:p w14:paraId="48F2EDDF" w14:textId="333E8C07" w:rsidR="00037800" w:rsidRDefault="00137952" w:rsidP="00037800">
      <w:pPr>
        <w:pStyle w:val="NoSpacing"/>
        <w:rPr>
          <w:rFonts w:eastAsia="Calibri"/>
        </w:rPr>
      </w:pPr>
      <w:r w:rsidRPr="00137952">
        <w:rPr>
          <w:rStyle w:val="Heading7Char"/>
        </w:rPr>
        <w:t>Senator Jensen</w:t>
      </w:r>
      <w:r w:rsidR="00037800" w:rsidRPr="00137952">
        <w:rPr>
          <w:rStyle w:val="Heading7Char"/>
        </w:rPr>
        <w:t>:</w:t>
      </w:r>
      <w:r w:rsidR="00037800">
        <w:rPr>
          <w:rFonts w:eastAsia="Calibri"/>
        </w:rPr>
        <w:t xml:space="preserve"> </w:t>
      </w:r>
      <w:r w:rsidR="00CA5691">
        <w:rPr>
          <w:rFonts w:eastAsia="Calibri"/>
        </w:rPr>
        <w:t>W</w:t>
      </w:r>
      <w:r w:rsidR="00037800">
        <w:rPr>
          <w:rFonts w:eastAsia="Calibri"/>
        </w:rPr>
        <w:t>e do</w:t>
      </w:r>
      <w:r w:rsidR="00CA5691">
        <w:rPr>
          <w:rFonts w:eastAsia="Calibri"/>
        </w:rPr>
        <w:t>.</w:t>
      </w:r>
    </w:p>
    <w:p w14:paraId="525530B6" w14:textId="293A8D30" w:rsidR="00037800" w:rsidRDefault="00037800" w:rsidP="007A140D">
      <w:pPr>
        <w:pStyle w:val="NoSpacing"/>
        <w:ind w:left="0"/>
        <w:rPr>
          <w:rFonts w:eastAsia="Calibri"/>
        </w:rPr>
      </w:pPr>
    </w:p>
    <w:p w14:paraId="37B9156B" w14:textId="56E96E80" w:rsidR="00175265" w:rsidRDefault="00037800" w:rsidP="007D3B3D">
      <w:pPr>
        <w:pStyle w:val="NoSpacing"/>
        <w:rPr>
          <w:rFonts w:eastAsia="Calibri"/>
        </w:rPr>
      </w:pPr>
      <w:r w:rsidRPr="00137952">
        <w:rPr>
          <w:rStyle w:val="Heading7Char"/>
        </w:rPr>
        <w:t>Dr</w:t>
      </w:r>
      <w:r w:rsidR="00137952">
        <w:rPr>
          <w:rStyle w:val="Heading7Char"/>
        </w:rPr>
        <w:t>.</w:t>
      </w:r>
      <w:r w:rsidRPr="00137952">
        <w:rPr>
          <w:rStyle w:val="Heading7Char"/>
        </w:rPr>
        <w:t xml:space="preserve"> </w:t>
      </w:r>
      <w:r w:rsidR="00137952" w:rsidRPr="00137952">
        <w:rPr>
          <w:rStyle w:val="Heading7Char"/>
        </w:rPr>
        <w:t>Eric</w:t>
      </w:r>
      <w:r w:rsidRPr="00137952">
        <w:rPr>
          <w:rStyle w:val="Heading7Char"/>
        </w:rPr>
        <w:t xml:space="preserve"> </w:t>
      </w:r>
      <w:r w:rsidR="00CA5691" w:rsidRPr="00137952">
        <w:rPr>
          <w:rStyle w:val="Heading7Char"/>
        </w:rPr>
        <w:t>Olsen:</w:t>
      </w:r>
      <w:r w:rsidR="00CA5691">
        <w:rPr>
          <w:rFonts w:eastAsia="Calibri"/>
        </w:rPr>
        <w:t xml:space="preserve"> </w:t>
      </w:r>
      <w:r w:rsidR="00E82C8D">
        <w:rPr>
          <w:rFonts w:eastAsia="Calibri"/>
        </w:rPr>
        <w:t>So,</w:t>
      </w:r>
      <w:r w:rsidR="00CA5691">
        <w:rPr>
          <w:rFonts w:eastAsia="Calibri"/>
        </w:rPr>
        <w:t xml:space="preserve"> the State of Utah, the way it works. You all pay tuition </w:t>
      </w:r>
      <w:r w:rsidR="008713A2">
        <w:rPr>
          <w:rFonts w:eastAsia="Calibri"/>
        </w:rPr>
        <w:t>it goes to</w:t>
      </w:r>
      <w:r w:rsidR="00CA5691">
        <w:rPr>
          <w:rFonts w:eastAsia="Calibri"/>
        </w:rPr>
        <w:t xml:space="preserve"> the State of Utah </w:t>
      </w:r>
      <w:r w:rsidR="008713A2">
        <w:rPr>
          <w:rFonts w:eastAsia="Calibri"/>
        </w:rPr>
        <w:t xml:space="preserve">and they give us a portion back. And that is how we run the university. It is not like, there is a significant line of funding from the state, or somewhere else, and tuition is on top of that. So, when there </w:t>
      </w:r>
      <w:r w:rsidR="00E82C8D">
        <w:rPr>
          <w:rFonts w:eastAsia="Calibri"/>
        </w:rPr>
        <w:t>are</w:t>
      </w:r>
      <w:r w:rsidR="008713A2">
        <w:rPr>
          <w:rFonts w:eastAsia="Calibri"/>
        </w:rPr>
        <w:t xml:space="preserve"> things like inflation and even pay raises for faculty and staff, that has to come out of tuition. When the governor says there will be no increase in tuition and yet he is proposing a significant increase in salary. We are sitting here thinking; “How is that going to happen?”. Bottom line we are waiting to see what legislature is going to do with funding us this year, in general. We won’t go bankrupt, for sure. We could be looking at some budget cuts. We could be looking at other ways to be creative. The message was very clear there will be no increase in tuition and no increase in Student fees. Which changes the involvement of this committee, certainly has been the way of the past. With that being said, I want to thank you, genuinely, for your </w:t>
      </w:r>
      <w:r w:rsidR="007D3B3D">
        <w:rPr>
          <w:rFonts w:eastAsia="Calibri"/>
        </w:rPr>
        <w:t>participation</w:t>
      </w:r>
      <w:r w:rsidR="008713A2">
        <w:rPr>
          <w:rFonts w:eastAsia="Calibri"/>
        </w:rPr>
        <w:t xml:space="preserve"> and your stewardship. I always been impressed over the years</w:t>
      </w:r>
      <w:r w:rsidR="007D3B3D">
        <w:rPr>
          <w:rFonts w:eastAsia="Calibri"/>
        </w:rPr>
        <w:t xml:space="preserve"> how serious the Fee board takes the stewardship over seeing your fee dollars and making sure the </w:t>
      </w:r>
      <w:r w:rsidR="00137952">
        <w:rPr>
          <w:rFonts w:eastAsia="Calibri"/>
        </w:rPr>
        <w:t>decision you</w:t>
      </w:r>
      <w:r w:rsidR="007D3B3D">
        <w:rPr>
          <w:rFonts w:eastAsia="Calibri"/>
        </w:rPr>
        <w:t xml:space="preserve"> make are in the best interest of the students. Any questions </w:t>
      </w:r>
      <w:r w:rsidR="00E82C8D">
        <w:rPr>
          <w:rFonts w:eastAsia="Calibri"/>
        </w:rPr>
        <w:t>were</w:t>
      </w:r>
      <w:r w:rsidR="007D3B3D">
        <w:rPr>
          <w:rFonts w:eastAsia="Calibri"/>
        </w:rPr>
        <w:t xml:space="preserve"> my analogy clear. I do not have any problems talking to you as consumers and education as a product. There are some people on this campus that will be highly offended using a business model. The reality is you pay money in hopes to get something in return, that’s your degree and education. The State of Utah has a very interesting funding model, which I have explained. Students often think, well if there is a direct correlation; if we just grow enrollment, we will get a hundred percent back. Clara knows this. We won’t get a hundred percent back by the State of Utah. I just want to thank you and briefly explain why things are so different this year. </w:t>
      </w:r>
    </w:p>
    <w:p w14:paraId="5373B07D" w14:textId="18469F7A" w:rsidR="007D3B3D" w:rsidRDefault="007D3B3D" w:rsidP="007D3B3D">
      <w:pPr>
        <w:pStyle w:val="NoSpacing"/>
        <w:rPr>
          <w:rFonts w:eastAsia="Merriweather"/>
        </w:rPr>
      </w:pPr>
    </w:p>
    <w:p w14:paraId="6860CCA8" w14:textId="192DD0E5" w:rsidR="007D3B3D" w:rsidRDefault="007D3B3D" w:rsidP="007D3B3D">
      <w:pPr>
        <w:pStyle w:val="NoSpacing"/>
        <w:rPr>
          <w:rFonts w:eastAsia="Merriweather"/>
        </w:rPr>
      </w:pPr>
      <w:r w:rsidRPr="00137952">
        <w:rPr>
          <w:rStyle w:val="Heading7Char"/>
        </w:rPr>
        <w:t>VP Rodriguez:</w:t>
      </w:r>
      <w:r>
        <w:rPr>
          <w:rFonts w:eastAsia="Merriweather"/>
        </w:rPr>
        <w:t xml:space="preserve"> Thank you! Doctor Olsen. Now I will do a review of Logan and statewide campuses student fee meetings. </w:t>
      </w:r>
    </w:p>
    <w:p w14:paraId="1995010B" w14:textId="6CF7F4AA" w:rsidR="00F15513" w:rsidRPr="006D1230" w:rsidRDefault="009C193D" w:rsidP="006D1230">
      <w:pPr>
        <w:pBdr>
          <w:top w:val="nil"/>
          <w:left w:val="nil"/>
          <w:bottom w:val="nil"/>
          <w:right w:val="nil"/>
          <w:between w:val="nil"/>
        </w:pBdr>
        <w:spacing w:before="200" w:after="120" w:line="276" w:lineRule="auto"/>
        <w:ind w:left="0"/>
        <w:rPr>
          <w:rFonts w:ascii="Merriweather" w:eastAsia="Merriweather" w:hAnsi="Merriweather" w:cs="Merriweather"/>
          <w:color w:val="0F243E"/>
        </w:rPr>
      </w:pPr>
      <w:r>
        <w:rPr>
          <w:rFonts w:ascii="Merriweather" w:eastAsia="Merriweather" w:hAnsi="Merriweather" w:cs="Merriweather"/>
          <w:color w:val="0F243E"/>
        </w:rPr>
        <w:t>REVIEW OF FEE RECEIVING AREAS FOR LOGAN &amp; STATEWIDE CAMPUSES</w:t>
      </w:r>
    </w:p>
    <w:p w14:paraId="73CADC07" w14:textId="5316A009" w:rsidR="007D3B3D" w:rsidRDefault="00175265" w:rsidP="009C193D">
      <w:pPr>
        <w:pStyle w:val="NoSpacing"/>
        <w:rPr>
          <w:rFonts w:eastAsia="Merriweather"/>
        </w:rPr>
      </w:pPr>
      <w:r w:rsidRPr="00611E06">
        <w:rPr>
          <w:rStyle w:val="Heading7Char"/>
        </w:rPr>
        <w:t xml:space="preserve">VP </w:t>
      </w:r>
      <w:r w:rsidR="009C193D">
        <w:rPr>
          <w:rStyle w:val="Heading7Char"/>
        </w:rPr>
        <w:t>Rodriguez</w:t>
      </w:r>
      <w:r>
        <w:rPr>
          <w:rFonts w:eastAsia="Merriweather"/>
        </w:rPr>
        <w:t xml:space="preserve">: </w:t>
      </w:r>
      <w:r w:rsidR="000970BC">
        <w:rPr>
          <w:rFonts w:eastAsia="Merriweather"/>
        </w:rPr>
        <w:t>So,</w:t>
      </w:r>
      <w:r w:rsidR="007D3B3D">
        <w:rPr>
          <w:rFonts w:eastAsia="Merriweather"/>
        </w:rPr>
        <w:t xml:space="preserve"> with that the </w:t>
      </w:r>
      <w:r w:rsidR="006F6F27">
        <w:rPr>
          <w:rFonts w:eastAsia="Merriweather"/>
        </w:rPr>
        <w:t>S</w:t>
      </w:r>
      <w:r w:rsidR="007D3B3D">
        <w:rPr>
          <w:rFonts w:eastAsia="Merriweather"/>
        </w:rPr>
        <w:t xml:space="preserve">tatewide </w:t>
      </w:r>
      <w:r w:rsidR="006F6F27">
        <w:rPr>
          <w:rFonts w:eastAsia="Merriweather"/>
        </w:rPr>
        <w:t>Ca</w:t>
      </w:r>
      <w:r w:rsidR="007D3B3D">
        <w:rPr>
          <w:rFonts w:eastAsia="Merriweather"/>
        </w:rPr>
        <w:t xml:space="preserve">mpuses, the fee receiving area that they have are: Activity fee, the Building fee, the Athletics fee (which is only for USU Eastern), </w:t>
      </w:r>
      <w:r w:rsidR="006F6F27">
        <w:rPr>
          <w:rFonts w:eastAsia="Merriweather"/>
        </w:rPr>
        <w:t xml:space="preserve">and the </w:t>
      </w:r>
      <w:r w:rsidR="000970BC">
        <w:rPr>
          <w:rFonts w:eastAsia="Merriweather"/>
        </w:rPr>
        <w:t>I</w:t>
      </w:r>
      <w:r w:rsidR="006F6F27">
        <w:rPr>
          <w:rFonts w:eastAsia="Merriweather"/>
        </w:rPr>
        <w:t xml:space="preserve">nstruction and </w:t>
      </w:r>
      <w:r w:rsidR="000970BC">
        <w:rPr>
          <w:rFonts w:eastAsia="Merriweather"/>
        </w:rPr>
        <w:t>S</w:t>
      </w:r>
      <w:r w:rsidR="006F6F27">
        <w:rPr>
          <w:rFonts w:eastAsia="Merriweather"/>
        </w:rPr>
        <w:t xml:space="preserve">tudent </w:t>
      </w:r>
      <w:r w:rsidR="000970BC">
        <w:rPr>
          <w:rFonts w:eastAsia="Merriweather"/>
        </w:rPr>
        <w:t>S</w:t>
      </w:r>
      <w:r w:rsidR="006F6F27">
        <w:rPr>
          <w:rFonts w:eastAsia="Merriweather"/>
        </w:rPr>
        <w:t>upport fee. Each of the Eight of the Statewide Service regions met last semester and reviewed the information about each fee receiving area at their region. Service regions include: Blanding, Brigham (which also includes Kaysville), Easter</w:t>
      </w:r>
      <w:r w:rsidR="000970BC">
        <w:rPr>
          <w:rFonts w:eastAsia="Merriweather"/>
        </w:rPr>
        <w:t>n</w:t>
      </w:r>
      <w:r w:rsidR="006F6F27">
        <w:rPr>
          <w:rFonts w:eastAsia="Merriweather"/>
        </w:rPr>
        <w:t>, Moab, South</w:t>
      </w:r>
      <w:r w:rsidR="000970BC">
        <w:rPr>
          <w:rFonts w:eastAsia="Merriweather"/>
        </w:rPr>
        <w:t xml:space="preserve"> W</w:t>
      </w:r>
      <w:r w:rsidR="006F6F27">
        <w:rPr>
          <w:rFonts w:eastAsia="Merriweather"/>
        </w:rPr>
        <w:t xml:space="preserve">est, Tooele, Uintah Basin, and Wasatch. And each region fee committees including each of the following members: The Associate Vice President, The Director of Students, The Finance Manager, The USUSA Vice President and The USUSA Student representatives. This year there was no request to increase or decrease fees at Statewide Campuses. </w:t>
      </w:r>
    </w:p>
    <w:p w14:paraId="0B119573" w14:textId="3C9F2648" w:rsidR="006F6F27" w:rsidRDefault="006F6F27" w:rsidP="009C193D">
      <w:pPr>
        <w:pStyle w:val="NoSpacing"/>
        <w:rPr>
          <w:rFonts w:eastAsia="Merriweather"/>
        </w:rPr>
      </w:pPr>
    </w:p>
    <w:p w14:paraId="6B981605" w14:textId="5560D42C" w:rsidR="00C4403B" w:rsidRDefault="006F6F27" w:rsidP="002411D9">
      <w:pPr>
        <w:pStyle w:val="NoSpacing"/>
        <w:rPr>
          <w:rFonts w:eastAsia="Merriweather"/>
        </w:rPr>
      </w:pPr>
      <w:r>
        <w:rPr>
          <w:rFonts w:eastAsia="Merriweather"/>
        </w:rPr>
        <w:t xml:space="preserve">For Logan campus, here are the following fee receiving areas: Activity fee, Aggie Shuttle Fee, Athletics Fee, Building Fee, Campus Recreation Fee, Library fee, Music and Theatre Fee, and </w:t>
      </w:r>
      <w:r w:rsidR="000970BC">
        <w:rPr>
          <w:rFonts w:eastAsia="Merriweather"/>
        </w:rPr>
        <w:t>Te</w:t>
      </w:r>
      <w:r>
        <w:rPr>
          <w:rFonts w:eastAsia="Merriweather"/>
        </w:rPr>
        <w:t xml:space="preserve">chnology fee. Now the members of Logan Fee Board, which is comprise of you guys, were able to meet with each Fee administrator, to review information regarding your </w:t>
      </w:r>
      <w:r w:rsidR="002411D9">
        <w:rPr>
          <w:rFonts w:eastAsia="Merriweather"/>
        </w:rPr>
        <w:t>respective</w:t>
      </w:r>
      <w:r>
        <w:rPr>
          <w:rFonts w:eastAsia="Merriweather"/>
        </w:rPr>
        <w:t xml:space="preserve"> fee. </w:t>
      </w:r>
      <w:r w:rsidR="002411D9">
        <w:rPr>
          <w:rFonts w:eastAsia="Merriweather"/>
        </w:rPr>
        <w:t>And these members include: The Fee Administrator</w:t>
      </w:r>
      <w:r w:rsidR="000970BC">
        <w:rPr>
          <w:rFonts w:eastAsia="Merriweather"/>
        </w:rPr>
        <w:t>s</w:t>
      </w:r>
      <w:r w:rsidR="002411D9">
        <w:rPr>
          <w:rFonts w:eastAsia="Merriweather"/>
        </w:rPr>
        <w:t>, the USUSA Officers (that are in the room right now as well as the Student representatives or Students At-Large), and Finance Manager</w:t>
      </w:r>
      <w:r w:rsidR="000970BC">
        <w:rPr>
          <w:rFonts w:eastAsia="Merriweather"/>
        </w:rPr>
        <w:t>s</w:t>
      </w:r>
      <w:r w:rsidR="002411D9">
        <w:rPr>
          <w:rFonts w:eastAsia="Merriweather"/>
        </w:rPr>
        <w:t xml:space="preserve">. I do want to tell you guys why today’s meeting is short is because there was no request to increase or decrease student fees at Logan Campus. </w:t>
      </w:r>
      <w:r w:rsidR="00E82C8D">
        <w:rPr>
          <w:rFonts w:eastAsia="Merriweather"/>
        </w:rPr>
        <w:t>Also,</w:t>
      </w:r>
      <w:r w:rsidR="002411D9">
        <w:rPr>
          <w:rFonts w:eastAsia="Merriweather"/>
        </w:rPr>
        <w:t xml:space="preserve"> there was no request for new student fee both at the Statewide Campuses and our Logan campus. And with that with no fee to review, we have completed our task for this year. </w:t>
      </w:r>
    </w:p>
    <w:p w14:paraId="79007959" w14:textId="223C391B" w:rsidR="00037800" w:rsidRDefault="00037800" w:rsidP="009C193D">
      <w:pPr>
        <w:pStyle w:val="NoSpacing"/>
        <w:rPr>
          <w:rFonts w:ascii="Merriweather" w:eastAsia="Merriweather" w:hAnsi="Merriweather" w:cs="Merriweather"/>
          <w:color w:val="0F243E"/>
        </w:rPr>
      </w:pPr>
    </w:p>
    <w:p w14:paraId="7B677854" w14:textId="7EB88A46" w:rsidR="00037800" w:rsidRPr="00137952" w:rsidRDefault="00037800" w:rsidP="00815230">
      <w:pPr>
        <w:pStyle w:val="NoSpacing"/>
        <w:ind w:hanging="720"/>
        <w:rPr>
          <w:rFonts w:ascii="Merriweather" w:eastAsia="Merriweather" w:hAnsi="Merriweather" w:cs="Merriweather"/>
        </w:rPr>
      </w:pPr>
      <w:r>
        <w:rPr>
          <w:rFonts w:ascii="Merriweather" w:eastAsia="Merriweather" w:hAnsi="Merriweather" w:cs="Merriweather"/>
          <w:color w:val="0F243E"/>
        </w:rPr>
        <w:tab/>
      </w:r>
      <w:r w:rsidR="00137952" w:rsidRPr="00137952">
        <w:rPr>
          <w:rStyle w:val="Heading7Char"/>
        </w:rPr>
        <w:t>Dr. Eric Olsen</w:t>
      </w:r>
      <w:r w:rsidR="002411D9" w:rsidRPr="00137952">
        <w:rPr>
          <w:rStyle w:val="Heading7Char"/>
        </w:rPr>
        <w:t>:</w:t>
      </w:r>
      <w:r w:rsidR="002411D9">
        <w:rPr>
          <w:rFonts w:ascii="Merriweather" w:eastAsia="Merriweather" w:hAnsi="Merriweather" w:cs="Merriweather"/>
          <w:color w:val="0F243E"/>
        </w:rPr>
        <w:t xml:space="preserve"> </w:t>
      </w:r>
      <w:r w:rsidR="002411D9" w:rsidRPr="00137952">
        <w:rPr>
          <w:rFonts w:ascii="Merriweather" w:eastAsia="Merriweather" w:hAnsi="Merriweather" w:cs="Merriweather"/>
        </w:rPr>
        <w:t xml:space="preserve">Point of Information. </w:t>
      </w:r>
      <w:r w:rsidRPr="00137952">
        <w:rPr>
          <w:rFonts w:ascii="Merriweather" w:eastAsia="Merriweather" w:hAnsi="Merriweather" w:cs="Merriweather"/>
        </w:rPr>
        <w:t xml:space="preserve"> There </w:t>
      </w:r>
      <w:r w:rsidR="002411D9" w:rsidRPr="00137952">
        <w:rPr>
          <w:rFonts w:ascii="Merriweather" w:eastAsia="Merriweather" w:hAnsi="Merriweather" w:cs="Merriweather"/>
        </w:rPr>
        <w:t>are some</w:t>
      </w:r>
      <w:r w:rsidRPr="00137952">
        <w:rPr>
          <w:rFonts w:ascii="Merriweather" w:eastAsia="Merriweather" w:hAnsi="Merriweather" w:cs="Merriweather"/>
        </w:rPr>
        <w:t xml:space="preserve"> wagers on </w:t>
      </w:r>
      <w:r w:rsidR="002411D9" w:rsidRPr="00137952">
        <w:rPr>
          <w:rFonts w:ascii="Merriweather" w:eastAsia="Merriweather" w:hAnsi="Merriweather" w:cs="Merriweather"/>
        </w:rPr>
        <w:t>what</w:t>
      </w:r>
      <w:r w:rsidRPr="00137952">
        <w:rPr>
          <w:rFonts w:ascii="Merriweather" w:eastAsia="Merriweather" w:hAnsi="Merriweather" w:cs="Merriweather"/>
        </w:rPr>
        <w:t xml:space="preserve"> time this meeting will end</w:t>
      </w:r>
      <w:r w:rsidR="002411D9" w:rsidRPr="00137952">
        <w:rPr>
          <w:rFonts w:ascii="Merriweather" w:eastAsia="Merriweather" w:hAnsi="Merriweather" w:cs="Merriweather"/>
        </w:rPr>
        <w:t>. I am not involved but I am aware of them. The wager</w:t>
      </w:r>
      <w:r w:rsidR="000970BC">
        <w:rPr>
          <w:rFonts w:ascii="Merriweather" w:eastAsia="Merriweather" w:hAnsi="Merriweather" w:cs="Merriweather"/>
        </w:rPr>
        <w:t>s</w:t>
      </w:r>
      <w:r w:rsidR="002411D9" w:rsidRPr="00137952">
        <w:rPr>
          <w:rFonts w:ascii="Merriweather" w:eastAsia="Merriweather" w:hAnsi="Merriweather" w:cs="Merriweather"/>
        </w:rPr>
        <w:t xml:space="preserve"> of pride and no money. </w:t>
      </w:r>
    </w:p>
    <w:p w14:paraId="348CA168" w14:textId="77777777" w:rsidR="00815230" w:rsidRDefault="00037800" w:rsidP="00815230">
      <w:pPr>
        <w:pStyle w:val="NoSpacing"/>
        <w:tabs>
          <w:tab w:val="left" w:pos="720"/>
          <w:tab w:val="left" w:pos="1440"/>
          <w:tab w:val="left" w:pos="2160"/>
          <w:tab w:val="left" w:pos="2880"/>
          <w:tab w:val="left" w:pos="3600"/>
          <w:tab w:val="left" w:pos="4320"/>
          <w:tab w:val="left" w:pos="5040"/>
          <w:tab w:val="left" w:pos="5760"/>
          <w:tab w:val="left" w:pos="6923"/>
        </w:tabs>
        <w:ind w:hanging="720"/>
        <w:rPr>
          <w:rFonts w:ascii="Merriweather" w:eastAsia="Merriweather" w:hAnsi="Merriweather" w:cs="Merriweather"/>
        </w:rPr>
      </w:pPr>
      <w:r w:rsidRPr="00137952">
        <w:rPr>
          <w:rFonts w:ascii="Merriweather" w:eastAsia="Merriweather" w:hAnsi="Merriweather" w:cs="Merriweather"/>
        </w:rPr>
        <w:tab/>
      </w:r>
    </w:p>
    <w:p w14:paraId="507E20FC" w14:textId="7121C7F2" w:rsidR="00037800" w:rsidRPr="00815230" w:rsidRDefault="00137952" w:rsidP="00815230">
      <w:pPr>
        <w:pStyle w:val="NoSpacing"/>
        <w:tabs>
          <w:tab w:val="left" w:pos="720"/>
          <w:tab w:val="left" w:pos="1440"/>
          <w:tab w:val="left" w:pos="2160"/>
          <w:tab w:val="left" w:pos="2880"/>
          <w:tab w:val="left" w:pos="3600"/>
          <w:tab w:val="left" w:pos="4320"/>
          <w:tab w:val="left" w:pos="5040"/>
          <w:tab w:val="left" w:pos="5760"/>
          <w:tab w:val="left" w:pos="6923"/>
        </w:tabs>
        <w:rPr>
          <w:rFonts w:ascii="Merriweather" w:eastAsia="Merriweather" w:hAnsi="Merriweather" w:cs="Merriweather"/>
        </w:rPr>
      </w:pPr>
      <w:r w:rsidRPr="00137952">
        <w:rPr>
          <w:rStyle w:val="Heading7Char"/>
        </w:rPr>
        <w:t xml:space="preserve">VP </w:t>
      </w:r>
      <w:r w:rsidR="00037800" w:rsidRPr="00137952">
        <w:rPr>
          <w:rStyle w:val="Heading7Char"/>
        </w:rPr>
        <w:t>Rodriguez:</w:t>
      </w:r>
      <w:r w:rsidR="002411D9">
        <w:rPr>
          <w:rFonts w:ascii="Merriweather" w:eastAsia="Merriweather" w:hAnsi="Merriweather" w:cs="Merriweather"/>
          <w:color w:val="0F243E"/>
        </w:rPr>
        <w:t xml:space="preserve"> </w:t>
      </w:r>
      <w:r w:rsidR="002411D9" w:rsidRPr="00137952">
        <w:rPr>
          <w:rFonts w:ascii="Merriweather" w:eastAsia="Merriweather" w:hAnsi="Merriweather" w:cs="Merriweather"/>
        </w:rPr>
        <w:t xml:space="preserve">I would like to take the time to acknowledge our Students At-Large for being here with us tonight. I do understand that this year, you may have questioned yourself, to why isn’t there much going on in this process. But just like how Doctor Olsen has said, we are in a unique circumstance where we did not have any of proposals made. I do want to say </w:t>
      </w:r>
      <w:r w:rsidR="00C05AE0" w:rsidRPr="00137952">
        <w:rPr>
          <w:rFonts w:ascii="Merriweather" w:eastAsia="Merriweather" w:hAnsi="Merriweather" w:cs="Merriweather"/>
        </w:rPr>
        <w:t xml:space="preserve">that </w:t>
      </w:r>
      <w:r w:rsidR="002411D9" w:rsidRPr="00137952">
        <w:rPr>
          <w:rFonts w:ascii="Merriweather" w:eastAsia="Merriweather" w:hAnsi="Merriweather" w:cs="Merriweather"/>
        </w:rPr>
        <w:t>your responsibilities are very important</w:t>
      </w:r>
      <w:r w:rsidR="00C05AE0" w:rsidRPr="00137952">
        <w:rPr>
          <w:rFonts w:ascii="Merriweather" w:eastAsia="Merriweather" w:hAnsi="Merriweather" w:cs="Merriweather"/>
        </w:rPr>
        <w:t xml:space="preserve"> and we are very glad to have you here</w:t>
      </w:r>
      <w:r w:rsidR="002411D9" w:rsidRPr="00137952">
        <w:rPr>
          <w:rFonts w:ascii="Merriweather" w:eastAsia="Merriweather" w:hAnsi="Merriweather" w:cs="Merriweather"/>
        </w:rPr>
        <w:t>.</w:t>
      </w:r>
      <w:r w:rsidR="00037800" w:rsidRPr="00137952">
        <w:rPr>
          <w:rFonts w:ascii="Merriweather" w:eastAsia="Merriweather" w:hAnsi="Merriweather" w:cs="Merriweather"/>
        </w:rPr>
        <w:t xml:space="preserve"> </w:t>
      </w:r>
      <w:r w:rsidR="00C05AE0" w:rsidRPr="00137952">
        <w:rPr>
          <w:rFonts w:ascii="Merriweather" w:eastAsia="Merriweather" w:hAnsi="Merriweather" w:cs="Merriweather"/>
        </w:rPr>
        <w:t xml:space="preserve"> Sometimes, as USUSA Officers we get clouded by having the same opinion about certain matters. </w:t>
      </w:r>
      <w:r w:rsidR="000970BC" w:rsidRPr="00137952">
        <w:rPr>
          <w:rFonts w:ascii="Merriweather" w:eastAsia="Merriweather" w:hAnsi="Merriweather" w:cs="Merriweather"/>
        </w:rPr>
        <w:t>Of Course,</w:t>
      </w:r>
      <w:r w:rsidR="00C05AE0" w:rsidRPr="00137952">
        <w:rPr>
          <w:rFonts w:ascii="Merriweather" w:eastAsia="Merriweather" w:hAnsi="Merriweather" w:cs="Merriweather"/>
        </w:rPr>
        <w:t xml:space="preserve"> that did not happen this year. But I want to say thank you for your commitment. I know a lot of you were here before Five o’clock. Just want to thank you for taking the time to serve. Also, all of you in general, I want to thank you for your service to the University and for all that you want to do and creating an impact. With that being said, I like to entertain to adjourn this meeting. Do I have a; </w:t>
      </w:r>
      <w:proofErr w:type="gramStart"/>
      <w:r w:rsidR="00E82C8D">
        <w:rPr>
          <w:rFonts w:ascii="Merriweather" w:eastAsia="Merriweather" w:hAnsi="Merriweather" w:cs="Merriweather"/>
        </w:rPr>
        <w:t>s</w:t>
      </w:r>
      <w:bookmarkStart w:id="3" w:name="_GoBack"/>
      <w:bookmarkEnd w:id="3"/>
      <w:r w:rsidR="00E82C8D" w:rsidRPr="00137952">
        <w:rPr>
          <w:rFonts w:ascii="Merriweather" w:eastAsia="Merriweather" w:hAnsi="Merriweather" w:cs="Merriweather"/>
        </w:rPr>
        <w:t>o</w:t>
      </w:r>
      <w:proofErr w:type="gramEnd"/>
      <w:r w:rsidR="00C05AE0" w:rsidRPr="00137952">
        <w:rPr>
          <w:rFonts w:ascii="Merriweather" w:eastAsia="Merriweather" w:hAnsi="Merriweather" w:cs="Merriweather"/>
        </w:rPr>
        <w:t xml:space="preserve"> moved?</w:t>
      </w:r>
    </w:p>
    <w:p w14:paraId="77A15D6E" w14:textId="048A4BC3" w:rsidR="00C05AE0" w:rsidRDefault="00C05AE0" w:rsidP="00815230">
      <w:pPr>
        <w:pStyle w:val="NoSpacing"/>
        <w:tabs>
          <w:tab w:val="left" w:pos="9000"/>
        </w:tabs>
        <w:rPr>
          <w:rFonts w:ascii="Merriweather" w:eastAsia="Merriweather" w:hAnsi="Merriweather" w:cs="Merriweather"/>
          <w:color w:val="0F243E"/>
        </w:rPr>
      </w:pPr>
    </w:p>
    <w:p w14:paraId="488922A0" w14:textId="080ACC3B" w:rsidR="00C05AE0" w:rsidRDefault="00C05AE0" w:rsidP="00815230">
      <w:pPr>
        <w:pStyle w:val="NoSpacing"/>
        <w:tabs>
          <w:tab w:val="left" w:pos="9000"/>
        </w:tabs>
        <w:rPr>
          <w:rFonts w:ascii="Merriweather" w:eastAsia="Merriweather" w:hAnsi="Merriweather" w:cs="Merriweather"/>
          <w:color w:val="0F243E"/>
        </w:rPr>
      </w:pPr>
      <w:r w:rsidRPr="00137952">
        <w:rPr>
          <w:rStyle w:val="Heading7Char"/>
        </w:rPr>
        <w:t>Executive Director Sasser:</w:t>
      </w:r>
      <w:r>
        <w:rPr>
          <w:rFonts w:ascii="Merriweather" w:eastAsia="Merriweather" w:hAnsi="Merriweather" w:cs="Merriweather"/>
          <w:color w:val="0F243E"/>
        </w:rPr>
        <w:t xml:space="preserve"> </w:t>
      </w:r>
      <w:proofErr w:type="gramStart"/>
      <w:r w:rsidRPr="00137952">
        <w:rPr>
          <w:rFonts w:ascii="Merriweather" w:eastAsia="Merriweather" w:hAnsi="Merriweather" w:cs="Merriweather"/>
        </w:rPr>
        <w:t>So</w:t>
      </w:r>
      <w:proofErr w:type="gramEnd"/>
      <w:r w:rsidRPr="00137952">
        <w:rPr>
          <w:rFonts w:ascii="Merriweather" w:eastAsia="Merriweather" w:hAnsi="Merriweather" w:cs="Merriweather"/>
        </w:rPr>
        <w:t xml:space="preserve"> moved </w:t>
      </w:r>
    </w:p>
    <w:p w14:paraId="2149A710" w14:textId="219ACA0F" w:rsidR="00C05AE0" w:rsidRDefault="00C05AE0" w:rsidP="00815230">
      <w:pPr>
        <w:pStyle w:val="NoSpacing"/>
        <w:tabs>
          <w:tab w:val="left" w:pos="9000"/>
        </w:tabs>
        <w:rPr>
          <w:rFonts w:ascii="Merriweather" w:eastAsia="Merriweather" w:hAnsi="Merriweather" w:cs="Merriweather"/>
          <w:color w:val="0F243E"/>
        </w:rPr>
      </w:pPr>
    </w:p>
    <w:p w14:paraId="4A467299" w14:textId="16F547A9" w:rsidR="00C05AE0" w:rsidRDefault="00C05AE0" w:rsidP="00815230">
      <w:pPr>
        <w:pStyle w:val="NoSpacing"/>
        <w:tabs>
          <w:tab w:val="left" w:pos="9000"/>
        </w:tabs>
        <w:rPr>
          <w:rFonts w:ascii="Merriweather" w:eastAsia="Merriweather" w:hAnsi="Merriweather" w:cs="Merriweather"/>
        </w:rPr>
      </w:pPr>
      <w:r w:rsidRPr="00137952">
        <w:rPr>
          <w:rStyle w:val="Heading7Char"/>
        </w:rPr>
        <w:t>VP Rodriguez:</w:t>
      </w:r>
      <w:r>
        <w:rPr>
          <w:rFonts w:ascii="Merriweather" w:eastAsia="Merriweather" w:hAnsi="Merriweather" w:cs="Merriweather"/>
          <w:color w:val="0F243E"/>
        </w:rPr>
        <w:t xml:space="preserve"> </w:t>
      </w:r>
      <w:r w:rsidRPr="00137952">
        <w:rPr>
          <w:rFonts w:ascii="Merriweather" w:eastAsia="Merriweather" w:hAnsi="Merriweather" w:cs="Merriweather"/>
        </w:rPr>
        <w:t>Do I have a second</w:t>
      </w:r>
      <w:r w:rsidR="007B60E8" w:rsidRPr="00137952">
        <w:rPr>
          <w:rFonts w:ascii="Merriweather" w:eastAsia="Merriweather" w:hAnsi="Merriweather" w:cs="Merriweather"/>
        </w:rPr>
        <w:t>?</w:t>
      </w:r>
    </w:p>
    <w:p w14:paraId="5ACADF5B" w14:textId="77777777" w:rsidR="00815230" w:rsidRDefault="00815230" w:rsidP="00815230">
      <w:pPr>
        <w:pStyle w:val="NoSpacing"/>
        <w:tabs>
          <w:tab w:val="left" w:pos="9000"/>
        </w:tabs>
        <w:rPr>
          <w:rFonts w:ascii="Merriweather" w:eastAsia="Merriweather" w:hAnsi="Merriweather" w:cs="Merriweather"/>
          <w:color w:val="0F243E"/>
        </w:rPr>
      </w:pPr>
    </w:p>
    <w:p w14:paraId="522A226C" w14:textId="33E79268" w:rsidR="00C05AE0" w:rsidRDefault="00C05AE0" w:rsidP="00815230">
      <w:pPr>
        <w:pStyle w:val="NoSpacing"/>
        <w:tabs>
          <w:tab w:val="left" w:pos="9000"/>
        </w:tabs>
        <w:rPr>
          <w:rFonts w:ascii="Merriweather" w:eastAsia="Merriweather" w:hAnsi="Merriweather" w:cs="Merriweather"/>
        </w:rPr>
      </w:pPr>
      <w:r w:rsidRPr="00E82C8D">
        <w:rPr>
          <w:rStyle w:val="Heading7Char"/>
        </w:rPr>
        <w:t>Senator Pope:</w:t>
      </w:r>
      <w:r>
        <w:rPr>
          <w:rFonts w:ascii="Merriweather" w:eastAsia="Merriweather" w:hAnsi="Merriweather" w:cs="Merriweather"/>
          <w:color w:val="0F243E"/>
        </w:rPr>
        <w:t xml:space="preserve"> </w:t>
      </w:r>
      <w:r w:rsidRPr="00E82C8D">
        <w:rPr>
          <w:rFonts w:ascii="Merriweather" w:eastAsia="Merriweather" w:hAnsi="Merriweather" w:cs="Merriweather"/>
        </w:rPr>
        <w:t>Second</w:t>
      </w:r>
      <w:r w:rsidR="007B60E8" w:rsidRPr="00E82C8D">
        <w:rPr>
          <w:rFonts w:ascii="Merriweather" w:eastAsia="Merriweather" w:hAnsi="Merriweather" w:cs="Merriweather"/>
        </w:rPr>
        <w:t>ed</w:t>
      </w:r>
    </w:p>
    <w:p w14:paraId="55E86C48" w14:textId="77777777" w:rsidR="00815230" w:rsidRDefault="00815230" w:rsidP="00815230">
      <w:pPr>
        <w:pStyle w:val="NoSpacing"/>
        <w:tabs>
          <w:tab w:val="left" w:pos="9000"/>
        </w:tabs>
        <w:rPr>
          <w:rFonts w:ascii="Merriweather" w:eastAsia="Merriweather" w:hAnsi="Merriweather" w:cs="Merriweather"/>
          <w:color w:val="0F243E"/>
        </w:rPr>
      </w:pPr>
    </w:p>
    <w:p w14:paraId="798AD59E" w14:textId="508EF174" w:rsidR="00C05AE0" w:rsidRDefault="00C05AE0" w:rsidP="00815230">
      <w:pPr>
        <w:pStyle w:val="NoSpacing"/>
        <w:tabs>
          <w:tab w:val="left" w:pos="9000"/>
        </w:tabs>
        <w:rPr>
          <w:rFonts w:ascii="Merriweather" w:eastAsia="Merriweather" w:hAnsi="Merriweather" w:cs="Merriweather"/>
        </w:rPr>
      </w:pPr>
      <w:r w:rsidRPr="00E82C8D">
        <w:rPr>
          <w:rStyle w:val="Heading7Char"/>
        </w:rPr>
        <w:t>VP Rodriguez:</w:t>
      </w:r>
      <w:r>
        <w:rPr>
          <w:rFonts w:ascii="Merriweather" w:eastAsia="Merriweather" w:hAnsi="Merriweather" w:cs="Merriweather"/>
          <w:color w:val="0F243E"/>
        </w:rPr>
        <w:t xml:space="preserve"> </w:t>
      </w:r>
      <w:r w:rsidRPr="00E82C8D">
        <w:rPr>
          <w:rFonts w:ascii="Merriweather" w:eastAsia="Merriweather" w:hAnsi="Merriweather" w:cs="Merriweather"/>
        </w:rPr>
        <w:t xml:space="preserve">All in </w:t>
      </w:r>
      <w:r w:rsidR="007B60E8" w:rsidRPr="00E82C8D">
        <w:rPr>
          <w:rFonts w:ascii="Merriweather" w:eastAsia="Merriweather" w:hAnsi="Merriweather" w:cs="Merriweather"/>
        </w:rPr>
        <w:t>f</w:t>
      </w:r>
      <w:r w:rsidRPr="00E82C8D">
        <w:rPr>
          <w:rFonts w:ascii="Merriweather" w:eastAsia="Merriweather" w:hAnsi="Merriweather" w:cs="Merriweather"/>
        </w:rPr>
        <w:t>avor say</w:t>
      </w:r>
      <w:r w:rsidR="007B60E8" w:rsidRPr="00E82C8D">
        <w:rPr>
          <w:rFonts w:ascii="Merriweather" w:eastAsia="Merriweather" w:hAnsi="Merriweather" w:cs="Merriweather"/>
        </w:rPr>
        <w:t>, “Aye”?</w:t>
      </w:r>
    </w:p>
    <w:p w14:paraId="16D1CD2E" w14:textId="77777777" w:rsidR="00815230" w:rsidRDefault="00815230" w:rsidP="00815230">
      <w:pPr>
        <w:pStyle w:val="NoSpacing"/>
        <w:tabs>
          <w:tab w:val="left" w:pos="9000"/>
        </w:tabs>
        <w:rPr>
          <w:rFonts w:ascii="Merriweather" w:eastAsia="Merriweather" w:hAnsi="Merriweather" w:cs="Merriweather"/>
          <w:color w:val="0F243E"/>
        </w:rPr>
      </w:pPr>
    </w:p>
    <w:p w14:paraId="40820BA3" w14:textId="7384AE3C" w:rsidR="007B60E8" w:rsidRDefault="007B60E8" w:rsidP="00815230">
      <w:pPr>
        <w:pStyle w:val="NoSpacing"/>
        <w:tabs>
          <w:tab w:val="left" w:pos="9000"/>
        </w:tabs>
        <w:rPr>
          <w:rFonts w:ascii="Merriweather" w:eastAsia="Merriweather" w:hAnsi="Merriweather" w:cs="Merriweather"/>
          <w:color w:val="0F243E"/>
        </w:rPr>
      </w:pPr>
      <w:r w:rsidRPr="00E82C8D">
        <w:rPr>
          <w:rStyle w:val="Heading7Char"/>
        </w:rPr>
        <w:t>All:</w:t>
      </w:r>
      <w:r>
        <w:rPr>
          <w:rFonts w:ascii="Merriweather" w:eastAsia="Merriweather" w:hAnsi="Merriweather" w:cs="Merriweather"/>
          <w:color w:val="0F243E"/>
        </w:rPr>
        <w:t xml:space="preserve"> </w:t>
      </w:r>
      <w:r w:rsidRPr="00E82C8D">
        <w:rPr>
          <w:rFonts w:ascii="Merriweather" w:eastAsia="Merriweather" w:hAnsi="Merriweather" w:cs="Merriweather"/>
        </w:rPr>
        <w:t>Aye</w:t>
      </w:r>
    </w:p>
    <w:p w14:paraId="79C15BBA" w14:textId="77777777" w:rsidR="00C05AE0" w:rsidRDefault="00C05AE0" w:rsidP="00152F94">
      <w:pPr>
        <w:pStyle w:val="NoSpacing"/>
        <w:tabs>
          <w:tab w:val="left" w:pos="9000"/>
        </w:tabs>
        <w:ind w:left="0"/>
        <w:rPr>
          <w:rFonts w:ascii="Merriweather" w:eastAsia="Merriweather" w:hAnsi="Merriweather" w:cs="Merriweather"/>
          <w:color w:val="0F243E"/>
        </w:rPr>
      </w:pPr>
    </w:p>
    <w:p w14:paraId="16B4C050" w14:textId="77777777" w:rsidR="00815230" w:rsidRDefault="00815230">
      <w:pPr>
        <w:spacing w:before="240" w:after="120"/>
        <w:ind w:left="0"/>
        <w:rPr>
          <w:rFonts w:ascii="Merriweather" w:eastAsia="Merriweather" w:hAnsi="Merriweather" w:cs="Merriweather"/>
          <w:color w:val="0F243E"/>
        </w:rPr>
      </w:pPr>
    </w:p>
    <w:p w14:paraId="58884405" w14:textId="151661DB" w:rsidR="00C46444" w:rsidRDefault="000639B6">
      <w:pPr>
        <w:spacing w:before="240" w:after="120"/>
        <w:ind w:left="0"/>
        <w:rPr>
          <w:rFonts w:ascii="Merriweather" w:eastAsia="Merriweather" w:hAnsi="Merriweather" w:cs="Merriweather"/>
          <w:color w:val="0F243E"/>
        </w:rPr>
      </w:pPr>
      <w:r>
        <w:rPr>
          <w:rFonts w:ascii="Merriweather" w:eastAsia="Merriweather" w:hAnsi="Merriweather" w:cs="Merriweather"/>
          <w:color w:val="0F243E"/>
        </w:rPr>
        <w:lastRenderedPageBreak/>
        <w:t xml:space="preserve">IN ATTENDANCE: </w:t>
      </w:r>
    </w:p>
    <w:p w14:paraId="79FFA497" w14:textId="0563D04A" w:rsidR="0093252E" w:rsidRPr="00C46444" w:rsidRDefault="000639B6" w:rsidP="00EB3A98">
      <w:pPr>
        <w:spacing w:before="240" w:after="120"/>
        <w:rPr>
          <w:rFonts w:ascii="Merriweather" w:eastAsia="Merriweather" w:hAnsi="Merriweather" w:cs="Merriweather"/>
          <w:color w:val="0F243E"/>
        </w:rPr>
      </w:pPr>
      <w:r>
        <w:rPr>
          <w:rFonts w:ascii="Calibri" w:eastAsia="Calibri" w:hAnsi="Calibri" w:cs="Calibri"/>
          <w:color w:val="FF0000"/>
          <w:sz w:val="20"/>
          <w:szCs w:val="20"/>
        </w:rPr>
        <w:t xml:space="preserve">Linda Zimmerman, </w:t>
      </w:r>
      <w:r w:rsidR="00975B6D">
        <w:rPr>
          <w:rFonts w:ascii="Calibri" w:eastAsia="Calibri" w:hAnsi="Calibri" w:cs="Calibri"/>
          <w:color w:val="FF0000"/>
          <w:sz w:val="20"/>
          <w:szCs w:val="20"/>
        </w:rPr>
        <w:t>Eric Olsen</w:t>
      </w:r>
      <w:r>
        <w:rPr>
          <w:rFonts w:ascii="Calibri" w:eastAsia="Calibri" w:hAnsi="Calibri" w:cs="Calibri"/>
          <w:color w:val="FF0000"/>
          <w:sz w:val="20"/>
          <w:szCs w:val="20"/>
        </w:rPr>
        <w:t xml:space="preserve">, </w:t>
      </w:r>
      <w:r w:rsidR="00992329">
        <w:rPr>
          <w:rFonts w:ascii="Calibri" w:eastAsia="Calibri" w:hAnsi="Calibri" w:cs="Calibri"/>
          <w:color w:val="FF0000"/>
          <w:sz w:val="20"/>
          <w:szCs w:val="20"/>
        </w:rPr>
        <w:t>Sophia May</w:t>
      </w:r>
      <w:r w:rsidR="00C21D2E">
        <w:rPr>
          <w:rFonts w:ascii="Calibri" w:eastAsia="Calibri" w:hAnsi="Calibri" w:cs="Calibri"/>
          <w:color w:val="FF0000"/>
          <w:sz w:val="20"/>
          <w:szCs w:val="20"/>
        </w:rPr>
        <w:t xml:space="preserve">, </w:t>
      </w:r>
      <w:r w:rsidR="00815230">
        <w:rPr>
          <w:rFonts w:ascii="Calibri" w:eastAsia="Calibri" w:hAnsi="Calibri" w:cs="Calibri"/>
          <w:color w:val="FF0000"/>
          <w:sz w:val="20"/>
          <w:szCs w:val="20"/>
        </w:rPr>
        <w:t>Clara Alder</w:t>
      </w:r>
      <w:r w:rsidR="004932EB">
        <w:rPr>
          <w:rFonts w:ascii="Calibri" w:eastAsia="Calibri" w:hAnsi="Calibri" w:cs="Calibri"/>
          <w:color w:val="FF0000"/>
          <w:sz w:val="20"/>
          <w:szCs w:val="20"/>
        </w:rPr>
        <w:t>, David Higashi</w:t>
      </w:r>
    </w:p>
    <w:p w14:paraId="71DFAD72" w14:textId="08242488" w:rsidR="00AC2086" w:rsidRDefault="000639B6" w:rsidP="00EB3A98">
      <w:pPr>
        <w:spacing w:before="240" w:after="120"/>
        <w:rPr>
          <w:rFonts w:ascii="Calibri" w:eastAsia="Calibri" w:hAnsi="Calibri" w:cs="Calibri"/>
          <w:color w:val="FF0000"/>
          <w:sz w:val="20"/>
          <w:szCs w:val="20"/>
        </w:rPr>
      </w:pPr>
      <w:r w:rsidRPr="00EB3A98">
        <w:rPr>
          <w:rFonts w:ascii="Calibri" w:eastAsia="Calibri" w:hAnsi="Calibri" w:cs="Calibri"/>
          <w:b/>
          <w:color w:val="FF0000"/>
          <w:sz w:val="20"/>
          <w:szCs w:val="20"/>
        </w:rPr>
        <w:t>Officers</w:t>
      </w:r>
      <w:r>
        <w:rPr>
          <w:rFonts w:ascii="Calibri" w:eastAsia="Calibri" w:hAnsi="Calibri" w:cs="Calibri"/>
          <w:color w:val="FF0000"/>
          <w:sz w:val="20"/>
          <w:szCs w:val="20"/>
        </w:rPr>
        <w:t xml:space="preserve">: VP </w:t>
      </w:r>
      <w:r w:rsidR="009C193D">
        <w:rPr>
          <w:rFonts w:ascii="Calibri" w:eastAsia="Calibri" w:hAnsi="Calibri" w:cs="Calibri"/>
          <w:color w:val="FF0000"/>
          <w:sz w:val="20"/>
          <w:szCs w:val="20"/>
        </w:rPr>
        <w:t xml:space="preserve">Abraham Rodriguez, </w:t>
      </w:r>
      <w:r w:rsidR="00421023">
        <w:rPr>
          <w:rFonts w:ascii="Calibri" w:eastAsia="Calibri" w:hAnsi="Calibri" w:cs="Calibri"/>
          <w:color w:val="FF0000"/>
          <w:sz w:val="20"/>
          <w:szCs w:val="20"/>
        </w:rPr>
        <w:t xml:space="preserve">VP Erik </w:t>
      </w:r>
      <w:proofErr w:type="spellStart"/>
      <w:r w:rsidR="00421023">
        <w:rPr>
          <w:rFonts w:ascii="Calibri" w:eastAsia="Calibri" w:hAnsi="Calibri" w:cs="Calibri"/>
          <w:color w:val="FF0000"/>
          <w:sz w:val="20"/>
          <w:szCs w:val="20"/>
        </w:rPr>
        <w:t>Fogth</w:t>
      </w:r>
      <w:proofErr w:type="spellEnd"/>
      <w:r w:rsidR="00421023">
        <w:rPr>
          <w:rFonts w:ascii="Calibri" w:eastAsia="Calibri" w:hAnsi="Calibri" w:cs="Calibri"/>
          <w:color w:val="FF0000"/>
          <w:sz w:val="20"/>
          <w:szCs w:val="20"/>
        </w:rPr>
        <w:t xml:space="preserve">, </w:t>
      </w:r>
      <w:r w:rsidR="00E1387E">
        <w:rPr>
          <w:rFonts w:ascii="Calibri" w:eastAsia="Calibri" w:hAnsi="Calibri" w:cs="Calibri"/>
          <w:color w:val="FF0000"/>
          <w:sz w:val="20"/>
          <w:szCs w:val="20"/>
        </w:rPr>
        <w:t xml:space="preserve">Senator Carter </w:t>
      </w:r>
      <w:proofErr w:type="spellStart"/>
      <w:r w:rsidR="00E1387E">
        <w:rPr>
          <w:rFonts w:ascii="Calibri" w:eastAsia="Calibri" w:hAnsi="Calibri" w:cs="Calibri"/>
          <w:color w:val="FF0000"/>
          <w:sz w:val="20"/>
          <w:szCs w:val="20"/>
        </w:rPr>
        <w:t>Ottley</w:t>
      </w:r>
      <w:proofErr w:type="spellEnd"/>
      <w:r w:rsidR="00E1387E">
        <w:rPr>
          <w:rFonts w:ascii="Calibri" w:eastAsia="Calibri" w:hAnsi="Calibri" w:cs="Calibri"/>
          <w:color w:val="FF0000"/>
          <w:sz w:val="20"/>
          <w:szCs w:val="20"/>
        </w:rPr>
        <w:t>, Senator Sarah Pope, Senator Abiga</w:t>
      </w:r>
      <w:r w:rsidR="004106BF">
        <w:rPr>
          <w:rFonts w:ascii="Calibri" w:eastAsia="Calibri" w:hAnsi="Calibri" w:cs="Calibri"/>
          <w:color w:val="FF0000"/>
          <w:sz w:val="20"/>
          <w:szCs w:val="20"/>
        </w:rPr>
        <w:t>i</w:t>
      </w:r>
      <w:r w:rsidR="00E1387E">
        <w:rPr>
          <w:rFonts w:ascii="Calibri" w:eastAsia="Calibri" w:hAnsi="Calibri" w:cs="Calibri"/>
          <w:color w:val="FF0000"/>
          <w:sz w:val="20"/>
          <w:szCs w:val="20"/>
        </w:rPr>
        <w:t xml:space="preserve">l MacKay, Senator Allison Bernhardt, Senator Gabriella Cale, Executive Director Ryder Sasser, Senator Cade Cox, Executive Director Dakota Oldham, Senator Sadie Jensen, Senator Adrianna Mortensen, Senator Scott Nelson, Executive Director Noah </w:t>
      </w:r>
      <w:proofErr w:type="spellStart"/>
      <w:r w:rsidR="00E1387E">
        <w:rPr>
          <w:rFonts w:ascii="Calibri" w:eastAsia="Calibri" w:hAnsi="Calibri" w:cs="Calibri"/>
          <w:color w:val="FF0000"/>
          <w:sz w:val="20"/>
          <w:szCs w:val="20"/>
        </w:rPr>
        <w:t>Evaga</w:t>
      </w:r>
      <w:proofErr w:type="spellEnd"/>
    </w:p>
    <w:p w14:paraId="51F7C92B" w14:textId="6E94F10C" w:rsidR="0093252E" w:rsidRDefault="00C46444" w:rsidP="00EB3A98">
      <w:pPr>
        <w:tabs>
          <w:tab w:val="left" w:pos="3585"/>
        </w:tabs>
      </w:pPr>
      <w:r w:rsidRPr="00EB3A98">
        <w:rPr>
          <w:rFonts w:ascii="Calibri" w:eastAsia="Calibri" w:hAnsi="Calibri" w:cs="Calibri"/>
          <w:b/>
          <w:color w:val="FF0000"/>
          <w:sz w:val="20"/>
          <w:szCs w:val="20"/>
        </w:rPr>
        <w:t>Students At-Large</w:t>
      </w:r>
      <w:r>
        <w:rPr>
          <w:rFonts w:ascii="Calibri" w:eastAsia="Calibri" w:hAnsi="Calibri" w:cs="Calibri"/>
          <w:color w:val="FF0000"/>
          <w:sz w:val="20"/>
          <w:szCs w:val="20"/>
        </w:rPr>
        <w:t xml:space="preserve">: </w:t>
      </w:r>
      <w:r w:rsidR="00E1387E">
        <w:rPr>
          <w:rFonts w:ascii="Calibri" w:eastAsia="Calibri" w:hAnsi="Calibri" w:cs="Calibri"/>
          <w:color w:val="FF0000"/>
          <w:sz w:val="20"/>
          <w:szCs w:val="20"/>
        </w:rPr>
        <w:t xml:space="preserve">Benjamin Johnson, Chloe Richmond, Claire Hansen, Colin Hastings, Joseph </w:t>
      </w:r>
      <w:proofErr w:type="spellStart"/>
      <w:r w:rsidR="00E1387E">
        <w:rPr>
          <w:rFonts w:ascii="Calibri" w:eastAsia="Calibri" w:hAnsi="Calibri" w:cs="Calibri"/>
          <w:color w:val="FF0000"/>
          <w:sz w:val="20"/>
          <w:szCs w:val="20"/>
        </w:rPr>
        <w:t>Fica</w:t>
      </w:r>
      <w:proofErr w:type="spellEnd"/>
      <w:r w:rsidR="00E1387E">
        <w:rPr>
          <w:rFonts w:ascii="Calibri" w:eastAsia="Calibri" w:hAnsi="Calibri" w:cs="Calibri"/>
          <w:color w:val="FF0000"/>
          <w:sz w:val="20"/>
          <w:szCs w:val="20"/>
        </w:rPr>
        <w:t>, Maggie Mace, Devin Sheehan</w:t>
      </w:r>
    </w:p>
    <w:sectPr w:rsidR="0093252E">
      <w:headerReference w:type="default" r:id="rId7"/>
      <w:footerReference w:type="default" r:id="rId8"/>
      <w:headerReference w:type="first" r:id="rId9"/>
      <w:footerReference w:type="first" r:id="rId10"/>
      <w:type w:val="continuous"/>
      <w:pgSz w:w="12240" w:h="15840"/>
      <w:pgMar w:top="1440" w:right="1440" w:bottom="1440" w:left="144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E00EE" w14:textId="77777777" w:rsidR="00430C8B" w:rsidRDefault="00430C8B">
      <w:r>
        <w:separator/>
      </w:r>
    </w:p>
  </w:endnote>
  <w:endnote w:type="continuationSeparator" w:id="0">
    <w:p w14:paraId="30BE89E2" w14:textId="77777777" w:rsidR="00430C8B" w:rsidRDefault="0043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erriweather">
    <w:altName w:val="Calibri"/>
    <w:charset w:val="00"/>
    <w:family w:val="auto"/>
    <w:pitch w:val="default"/>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EB7C" w14:textId="77777777" w:rsidR="00611E06" w:rsidRDefault="00611E06">
    <w:pPr>
      <w:widowControl/>
      <w:spacing w:after="200" w:line="276" w:lineRule="auto"/>
      <w:ind w:left="0"/>
      <w:jc w:val="center"/>
      <w:rPr>
        <w:color w:val="000000"/>
      </w:rPr>
    </w:pPr>
    <w:r>
      <w:rPr>
        <w:rFonts w:ascii="Georgia" w:eastAsia="Georgia" w:hAnsi="Georgia" w:cs="Georgia"/>
        <w:noProof/>
        <w:sz w:val="22"/>
        <w:szCs w:val="22"/>
      </w:rPr>
      <w:drawing>
        <wp:inline distT="114300" distB="114300" distL="114300" distR="114300" wp14:anchorId="0F247B12" wp14:editId="05920B6E">
          <wp:extent cx="1109663" cy="5279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9663" cy="52798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BA35B" w14:textId="77777777" w:rsidR="00611E06" w:rsidRDefault="00611E06">
    <w:pPr>
      <w:widowControl/>
      <w:spacing w:after="200" w:line="276" w:lineRule="auto"/>
      <w:ind w:left="0"/>
      <w:jc w:val="center"/>
      <w:rPr>
        <w:color w:val="000000"/>
      </w:rPr>
    </w:pPr>
    <w:r>
      <w:rPr>
        <w:rFonts w:ascii="Georgia" w:eastAsia="Georgia" w:hAnsi="Georgia" w:cs="Georgia"/>
        <w:noProof/>
        <w:sz w:val="22"/>
        <w:szCs w:val="22"/>
      </w:rPr>
      <w:drawing>
        <wp:inline distT="114300" distB="114300" distL="114300" distR="114300" wp14:anchorId="6E96AAB9" wp14:editId="252063BC">
          <wp:extent cx="1109663" cy="5279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9663" cy="52798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FFAC2" w14:textId="77777777" w:rsidR="00430C8B" w:rsidRDefault="00430C8B">
      <w:r>
        <w:separator/>
      </w:r>
    </w:p>
  </w:footnote>
  <w:footnote w:type="continuationSeparator" w:id="0">
    <w:p w14:paraId="3A35CE9C" w14:textId="77777777" w:rsidR="00430C8B" w:rsidRDefault="0043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75E6" w14:textId="77777777" w:rsidR="00611E06" w:rsidRDefault="00611E06">
    <w:pPr>
      <w:pBdr>
        <w:top w:val="nil"/>
        <w:left w:val="nil"/>
        <w:bottom w:val="nil"/>
        <w:right w:val="nil"/>
        <w:between w:val="nil"/>
      </w:pBdr>
      <w:tabs>
        <w:tab w:val="center" w:pos="4680"/>
        <w:tab w:val="right" w:pos="9360"/>
      </w:tabs>
      <w:spacing w:before="720"/>
      <w:ind w:left="0"/>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AFD2D" w14:textId="77777777" w:rsidR="00611E06" w:rsidRDefault="00611E06">
    <w:pPr>
      <w:widowControl/>
      <w:spacing w:after="200" w:line="276" w:lineRule="auto"/>
      <w:ind w:left="0"/>
      <w:jc w:val="center"/>
      <w:rPr>
        <w:rFonts w:ascii="Georgia" w:eastAsia="Georgia" w:hAnsi="Georgia" w:cs="Georgia"/>
        <w:sz w:val="22"/>
        <w:szCs w:val="22"/>
      </w:rPr>
    </w:pPr>
  </w:p>
  <w:p w14:paraId="3C7F8A07" w14:textId="77777777" w:rsidR="00611E06" w:rsidRDefault="00611E06">
    <w:pPr>
      <w:widowControl/>
      <w:spacing w:after="200" w:line="276" w:lineRule="auto"/>
      <w:ind w:left="0"/>
      <w:jc w:val="center"/>
      <w:rPr>
        <w:rFonts w:ascii="Georgia" w:eastAsia="Georgia" w:hAnsi="Georgia" w:cs="Georgia"/>
        <w:sz w:val="22"/>
        <w:szCs w:val="22"/>
      </w:rPr>
    </w:pPr>
    <w:r>
      <w:rPr>
        <w:rFonts w:ascii="Georgia" w:eastAsia="Georgia" w:hAnsi="Georgia" w:cs="Georgia"/>
        <w:sz w:val="22"/>
        <w:szCs w:val="22"/>
      </w:rPr>
      <w:t xml:space="preserve">       </w:t>
    </w:r>
    <w:r>
      <w:rPr>
        <w:rFonts w:ascii="Georgia" w:eastAsia="Georgia" w:hAnsi="Georgia" w:cs="Georgia"/>
        <w:noProof/>
        <w:sz w:val="22"/>
        <w:szCs w:val="22"/>
      </w:rPr>
      <w:drawing>
        <wp:inline distT="114300" distB="114300" distL="114300" distR="114300" wp14:anchorId="4ECD1CAE" wp14:editId="2DD20F03">
          <wp:extent cx="3738563" cy="17942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38563" cy="1794270"/>
                  </a:xfrm>
                  <a:prstGeom prst="rect">
                    <a:avLst/>
                  </a:prstGeom>
                  <a:ln/>
                </pic:spPr>
              </pic:pic>
            </a:graphicData>
          </a:graphic>
        </wp:inline>
      </w:drawing>
    </w:r>
  </w:p>
  <w:p w14:paraId="03DF10EE" w14:textId="77777777" w:rsidR="00611E06" w:rsidRDefault="00611E06">
    <w:pPr>
      <w:widowControl/>
      <w:ind w:left="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2E"/>
    <w:rsid w:val="000064C7"/>
    <w:rsid w:val="0000731E"/>
    <w:rsid w:val="00010741"/>
    <w:rsid w:val="00010A7F"/>
    <w:rsid w:val="000130AA"/>
    <w:rsid w:val="00021440"/>
    <w:rsid w:val="00023CEF"/>
    <w:rsid w:val="00024890"/>
    <w:rsid w:val="00025B25"/>
    <w:rsid w:val="000270C1"/>
    <w:rsid w:val="0003458A"/>
    <w:rsid w:val="00036CD8"/>
    <w:rsid w:val="0003754C"/>
    <w:rsid w:val="00037800"/>
    <w:rsid w:val="00040FAE"/>
    <w:rsid w:val="00047A3E"/>
    <w:rsid w:val="00051A51"/>
    <w:rsid w:val="00052826"/>
    <w:rsid w:val="000553B7"/>
    <w:rsid w:val="000639B6"/>
    <w:rsid w:val="00064612"/>
    <w:rsid w:val="0006566E"/>
    <w:rsid w:val="000665D2"/>
    <w:rsid w:val="000665EE"/>
    <w:rsid w:val="000819F3"/>
    <w:rsid w:val="00092724"/>
    <w:rsid w:val="00093351"/>
    <w:rsid w:val="000970BC"/>
    <w:rsid w:val="000B0EA0"/>
    <w:rsid w:val="000B1AA3"/>
    <w:rsid w:val="000B1ADA"/>
    <w:rsid w:val="000B4CAD"/>
    <w:rsid w:val="000C2F59"/>
    <w:rsid w:val="000C2F8C"/>
    <w:rsid w:val="000C3B5B"/>
    <w:rsid w:val="000D1541"/>
    <w:rsid w:val="000D1A9C"/>
    <w:rsid w:val="000D6FDA"/>
    <w:rsid w:val="000E3F8B"/>
    <w:rsid w:val="000F129B"/>
    <w:rsid w:val="000F18DE"/>
    <w:rsid w:val="000F2596"/>
    <w:rsid w:val="000F47AD"/>
    <w:rsid w:val="000F5030"/>
    <w:rsid w:val="000F5101"/>
    <w:rsid w:val="000F5529"/>
    <w:rsid w:val="001011E3"/>
    <w:rsid w:val="00116EE8"/>
    <w:rsid w:val="001206F6"/>
    <w:rsid w:val="0012364A"/>
    <w:rsid w:val="00125066"/>
    <w:rsid w:val="0012664B"/>
    <w:rsid w:val="00131E6F"/>
    <w:rsid w:val="0013264C"/>
    <w:rsid w:val="0013556A"/>
    <w:rsid w:val="001373B1"/>
    <w:rsid w:val="00137952"/>
    <w:rsid w:val="0014540D"/>
    <w:rsid w:val="001516F7"/>
    <w:rsid w:val="00151C55"/>
    <w:rsid w:val="00151FFB"/>
    <w:rsid w:val="00152869"/>
    <w:rsid w:val="00152F94"/>
    <w:rsid w:val="0016127D"/>
    <w:rsid w:val="00164E3E"/>
    <w:rsid w:val="0017204F"/>
    <w:rsid w:val="00172102"/>
    <w:rsid w:val="00172829"/>
    <w:rsid w:val="0017507C"/>
    <w:rsid w:val="00175265"/>
    <w:rsid w:val="00177AF6"/>
    <w:rsid w:val="00181965"/>
    <w:rsid w:val="00184BD7"/>
    <w:rsid w:val="00190A8A"/>
    <w:rsid w:val="001A41A9"/>
    <w:rsid w:val="001A6900"/>
    <w:rsid w:val="001B4254"/>
    <w:rsid w:val="001B50B9"/>
    <w:rsid w:val="001B728A"/>
    <w:rsid w:val="001C76F8"/>
    <w:rsid w:val="001D2E2E"/>
    <w:rsid w:val="001D45D8"/>
    <w:rsid w:val="001E3234"/>
    <w:rsid w:val="001E518E"/>
    <w:rsid w:val="001F24E1"/>
    <w:rsid w:val="001F718F"/>
    <w:rsid w:val="0020333B"/>
    <w:rsid w:val="00206BEC"/>
    <w:rsid w:val="00211A45"/>
    <w:rsid w:val="00214441"/>
    <w:rsid w:val="0022716C"/>
    <w:rsid w:val="0023193A"/>
    <w:rsid w:val="00231B72"/>
    <w:rsid w:val="00232BF0"/>
    <w:rsid w:val="00235810"/>
    <w:rsid w:val="002411D9"/>
    <w:rsid w:val="00253387"/>
    <w:rsid w:val="00262319"/>
    <w:rsid w:val="00267B7A"/>
    <w:rsid w:val="00276907"/>
    <w:rsid w:val="002863F4"/>
    <w:rsid w:val="00290A92"/>
    <w:rsid w:val="00291F60"/>
    <w:rsid w:val="0029564D"/>
    <w:rsid w:val="002B0E86"/>
    <w:rsid w:val="002B59F3"/>
    <w:rsid w:val="002D672E"/>
    <w:rsid w:val="002E6AFC"/>
    <w:rsid w:val="002F4D66"/>
    <w:rsid w:val="002F7926"/>
    <w:rsid w:val="0030379E"/>
    <w:rsid w:val="003069CF"/>
    <w:rsid w:val="00311B60"/>
    <w:rsid w:val="0031465C"/>
    <w:rsid w:val="003204F5"/>
    <w:rsid w:val="00337E11"/>
    <w:rsid w:val="00350074"/>
    <w:rsid w:val="003502F5"/>
    <w:rsid w:val="00356627"/>
    <w:rsid w:val="00362776"/>
    <w:rsid w:val="0037048A"/>
    <w:rsid w:val="00372CCC"/>
    <w:rsid w:val="00375633"/>
    <w:rsid w:val="00377E30"/>
    <w:rsid w:val="00381CF3"/>
    <w:rsid w:val="0038293A"/>
    <w:rsid w:val="00384BF6"/>
    <w:rsid w:val="00385D21"/>
    <w:rsid w:val="003A2917"/>
    <w:rsid w:val="003A7A31"/>
    <w:rsid w:val="003B3384"/>
    <w:rsid w:val="003B3789"/>
    <w:rsid w:val="003B393E"/>
    <w:rsid w:val="003B440E"/>
    <w:rsid w:val="003C19B8"/>
    <w:rsid w:val="003C43A1"/>
    <w:rsid w:val="003C4B0B"/>
    <w:rsid w:val="003D3ABE"/>
    <w:rsid w:val="003D7A6A"/>
    <w:rsid w:val="003E1DB8"/>
    <w:rsid w:val="003E5414"/>
    <w:rsid w:val="003E7B59"/>
    <w:rsid w:val="003F0576"/>
    <w:rsid w:val="003F2DD0"/>
    <w:rsid w:val="003F2E47"/>
    <w:rsid w:val="004021DA"/>
    <w:rsid w:val="00406474"/>
    <w:rsid w:val="004106BF"/>
    <w:rsid w:val="00421023"/>
    <w:rsid w:val="00424F3E"/>
    <w:rsid w:val="00430C8B"/>
    <w:rsid w:val="00433902"/>
    <w:rsid w:val="0046631E"/>
    <w:rsid w:val="00467FAE"/>
    <w:rsid w:val="00470641"/>
    <w:rsid w:val="00482061"/>
    <w:rsid w:val="0049122D"/>
    <w:rsid w:val="00492C13"/>
    <w:rsid w:val="004932EB"/>
    <w:rsid w:val="004956DF"/>
    <w:rsid w:val="004A2B01"/>
    <w:rsid w:val="004A34EB"/>
    <w:rsid w:val="004A5236"/>
    <w:rsid w:val="004B5295"/>
    <w:rsid w:val="004B6CFD"/>
    <w:rsid w:val="004C7D1B"/>
    <w:rsid w:val="004E26EE"/>
    <w:rsid w:val="004E29BC"/>
    <w:rsid w:val="004E3E9A"/>
    <w:rsid w:val="004F1798"/>
    <w:rsid w:val="004F67B8"/>
    <w:rsid w:val="004F6B0B"/>
    <w:rsid w:val="004F7768"/>
    <w:rsid w:val="0050317A"/>
    <w:rsid w:val="00503547"/>
    <w:rsid w:val="005100BC"/>
    <w:rsid w:val="00510402"/>
    <w:rsid w:val="0051637F"/>
    <w:rsid w:val="00517173"/>
    <w:rsid w:val="005200F4"/>
    <w:rsid w:val="0052607B"/>
    <w:rsid w:val="00532EBE"/>
    <w:rsid w:val="00533A39"/>
    <w:rsid w:val="00536E18"/>
    <w:rsid w:val="00540857"/>
    <w:rsid w:val="005420AC"/>
    <w:rsid w:val="00545ABD"/>
    <w:rsid w:val="005462C5"/>
    <w:rsid w:val="00551288"/>
    <w:rsid w:val="005513DA"/>
    <w:rsid w:val="005544E2"/>
    <w:rsid w:val="00563AB4"/>
    <w:rsid w:val="005746BF"/>
    <w:rsid w:val="00574957"/>
    <w:rsid w:val="00575846"/>
    <w:rsid w:val="005845BB"/>
    <w:rsid w:val="0058774C"/>
    <w:rsid w:val="005A0D77"/>
    <w:rsid w:val="005A77BF"/>
    <w:rsid w:val="005C29C6"/>
    <w:rsid w:val="005C784D"/>
    <w:rsid w:val="005D1C75"/>
    <w:rsid w:val="005D5396"/>
    <w:rsid w:val="005D5E76"/>
    <w:rsid w:val="005D742D"/>
    <w:rsid w:val="005F62C8"/>
    <w:rsid w:val="005F6E61"/>
    <w:rsid w:val="006059C8"/>
    <w:rsid w:val="00611E06"/>
    <w:rsid w:val="0061213A"/>
    <w:rsid w:val="006121D8"/>
    <w:rsid w:val="00612EFE"/>
    <w:rsid w:val="00614A41"/>
    <w:rsid w:val="00621DC0"/>
    <w:rsid w:val="00622E68"/>
    <w:rsid w:val="00631B07"/>
    <w:rsid w:val="0063398A"/>
    <w:rsid w:val="006378E3"/>
    <w:rsid w:val="00640A03"/>
    <w:rsid w:val="00650F86"/>
    <w:rsid w:val="00651687"/>
    <w:rsid w:val="0066155F"/>
    <w:rsid w:val="00665B65"/>
    <w:rsid w:val="00666526"/>
    <w:rsid w:val="00667618"/>
    <w:rsid w:val="006721DE"/>
    <w:rsid w:val="006729C3"/>
    <w:rsid w:val="00674ED3"/>
    <w:rsid w:val="00680291"/>
    <w:rsid w:val="00682419"/>
    <w:rsid w:val="00682C59"/>
    <w:rsid w:val="00683856"/>
    <w:rsid w:val="00685EFE"/>
    <w:rsid w:val="0068780E"/>
    <w:rsid w:val="006924DF"/>
    <w:rsid w:val="006A1CDE"/>
    <w:rsid w:val="006A5526"/>
    <w:rsid w:val="006B3432"/>
    <w:rsid w:val="006B54F5"/>
    <w:rsid w:val="006C4061"/>
    <w:rsid w:val="006C5A0A"/>
    <w:rsid w:val="006C7685"/>
    <w:rsid w:val="006D0D2A"/>
    <w:rsid w:val="006D1230"/>
    <w:rsid w:val="006D4BCD"/>
    <w:rsid w:val="006D7DB9"/>
    <w:rsid w:val="006E0EEF"/>
    <w:rsid w:val="006E1E43"/>
    <w:rsid w:val="006E533E"/>
    <w:rsid w:val="006E6AF8"/>
    <w:rsid w:val="006F533B"/>
    <w:rsid w:val="006F6F27"/>
    <w:rsid w:val="00700637"/>
    <w:rsid w:val="00700949"/>
    <w:rsid w:val="00701AB7"/>
    <w:rsid w:val="00702D74"/>
    <w:rsid w:val="007048BD"/>
    <w:rsid w:val="00706B9E"/>
    <w:rsid w:val="0070715C"/>
    <w:rsid w:val="00707492"/>
    <w:rsid w:val="007101E3"/>
    <w:rsid w:val="00712266"/>
    <w:rsid w:val="007130B8"/>
    <w:rsid w:val="00716928"/>
    <w:rsid w:val="00720DEE"/>
    <w:rsid w:val="0072149E"/>
    <w:rsid w:val="00723CC8"/>
    <w:rsid w:val="00724CC3"/>
    <w:rsid w:val="007310EF"/>
    <w:rsid w:val="00733AB0"/>
    <w:rsid w:val="007372C0"/>
    <w:rsid w:val="00743822"/>
    <w:rsid w:val="00752DA9"/>
    <w:rsid w:val="00764C4C"/>
    <w:rsid w:val="00764E37"/>
    <w:rsid w:val="007664DF"/>
    <w:rsid w:val="0076790B"/>
    <w:rsid w:val="00771222"/>
    <w:rsid w:val="0078010C"/>
    <w:rsid w:val="00782DF0"/>
    <w:rsid w:val="00792396"/>
    <w:rsid w:val="00795094"/>
    <w:rsid w:val="007A140D"/>
    <w:rsid w:val="007A4E01"/>
    <w:rsid w:val="007A5F4A"/>
    <w:rsid w:val="007B4313"/>
    <w:rsid w:val="007B60E8"/>
    <w:rsid w:val="007C6A41"/>
    <w:rsid w:val="007D3B3D"/>
    <w:rsid w:val="007D4797"/>
    <w:rsid w:val="007D4B60"/>
    <w:rsid w:val="007D6600"/>
    <w:rsid w:val="007E04E9"/>
    <w:rsid w:val="007F010C"/>
    <w:rsid w:val="00815230"/>
    <w:rsid w:val="00815F34"/>
    <w:rsid w:val="00816693"/>
    <w:rsid w:val="0081675F"/>
    <w:rsid w:val="00822219"/>
    <w:rsid w:val="00823257"/>
    <w:rsid w:val="008276C6"/>
    <w:rsid w:val="0083482C"/>
    <w:rsid w:val="008452CD"/>
    <w:rsid w:val="00855A2A"/>
    <w:rsid w:val="00860D9A"/>
    <w:rsid w:val="00860E82"/>
    <w:rsid w:val="00865E12"/>
    <w:rsid w:val="00866B9E"/>
    <w:rsid w:val="008713A2"/>
    <w:rsid w:val="0087145F"/>
    <w:rsid w:val="0087398A"/>
    <w:rsid w:val="00873F71"/>
    <w:rsid w:val="008766F9"/>
    <w:rsid w:val="00876E53"/>
    <w:rsid w:val="0088428E"/>
    <w:rsid w:val="008876D5"/>
    <w:rsid w:val="00895D17"/>
    <w:rsid w:val="00896B83"/>
    <w:rsid w:val="008A3211"/>
    <w:rsid w:val="008A64BF"/>
    <w:rsid w:val="008A72EA"/>
    <w:rsid w:val="008B46B5"/>
    <w:rsid w:val="008C1753"/>
    <w:rsid w:val="008C1B0C"/>
    <w:rsid w:val="008C7D3F"/>
    <w:rsid w:val="008D2A06"/>
    <w:rsid w:val="008E01F2"/>
    <w:rsid w:val="008E3566"/>
    <w:rsid w:val="008F754F"/>
    <w:rsid w:val="0090457F"/>
    <w:rsid w:val="00905370"/>
    <w:rsid w:val="00906DD0"/>
    <w:rsid w:val="009074E1"/>
    <w:rsid w:val="00907544"/>
    <w:rsid w:val="00914E92"/>
    <w:rsid w:val="00915B2D"/>
    <w:rsid w:val="0091662D"/>
    <w:rsid w:val="00931547"/>
    <w:rsid w:val="0093252E"/>
    <w:rsid w:val="0094208B"/>
    <w:rsid w:val="00942B1A"/>
    <w:rsid w:val="00943921"/>
    <w:rsid w:val="00945196"/>
    <w:rsid w:val="00947CB9"/>
    <w:rsid w:val="0096393C"/>
    <w:rsid w:val="00966AB7"/>
    <w:rsid w:val="00973058"/>
    <w:rsid w:val="00975B6D"/>
    <w:rsid w:val="00981067"/>
    <w:rsid w:val="00987FC1"/>
    <w:rsid w:val="00990574"/>
    <w:rsid w:val="009909B1"/>
    <w:rsid w:val="00992329"/>
    <w:rsid w:val="00996FB3"/>
    <w:rsid w:val="00997DF1"/>
    <w:rsid w:val="009A1347"/>
    <w:rsid w:val="009A1E89"/>
    <w:rsid w:val="009A43CA"/>
    <w:rsid w:val="009A5B49"/>
    <w:rsid w:val="009B5FC3"/>
    <w:rsid w:val="009C071F"/>
    <w:rsid w:val="009C1863"/>
    <w:rsid w:val="009C193D"/>
    <w:rsid w:val="009C694F"/>
    <w:rsid w:val="009D3B58"/>
    <w:rsid w:val="009E0050"/>
    <w:rsid w:val="009E0985"/>
    <w:rsid w:val="009E42C5"/>
    <w:rsid w:val="00A077BB"/>
    <w:rsid w:val="00A11CAE"/>
    <w:rsid w:val="00A14279"/>
    <w:rsid w:val="00A200DC"/>
    <w:rsid w:val="00A206A0"/>
    <w:rsid w:val="00A32755"/>
    <w:rsid w:val="00A417B4"/>
    <w:rsid w:val="00A53ED2"/>
    <w:rsid w:val="00A55252"/>
    <w:rsid w:val="00A57544"/>
    <w:rsid w:val="00A5765A"/>
    <w:rsid w:val="00A6026F"/>
    <w:rsid w:val="00A63BDB"/>
    <w:rsid w:val="00A7267D"/>
    <w:rsid w:val="00A82685"/>
    <w:rsid w:val="00A853C5"/>
    <w:rsid w:val="00A86CB6"/>
    <w:rsid w:val="00A87178"/>
    <w:rsid w:val="00A9041D"/>
    <w:rsid w:val="00A907DC"/>
    <w:rsid w:val="00A93AB5"/>
    <w:rsid w:val="00A9769F"/>
    <w:rsid w:val="00AA11B4"/>
    <w:rsid w:val="00AA75D0"/>
    <w:rsid w:val="00AB088A"/>
    <w:rsid w:val="00AB5E30"/>
    <w:rsid w:val="00AC2086"/>
    <w:rsid w:val="00AC30D4"/>
    <w:rsid w:val="00AC4F10"/>
    <w:rsid w:val="00AC67A2"/>
    <w:rsid w:val="00AE1FCF"/>
    <w:rsid w:val="00AE3A2E"/>
    <w:rsid w:val="00AE408D"/>
    <w:rsid w:val="00AE56FA"/>
    <w:rsid w:val="00AF0374"/>
    <w:rsid w:val="00AF538E"/>
    <w:rsid w:val="00B01F73"/>
    <w:rsid w:val="00B02476"/>
    <w:rsid w:val="00B024C3"/>
    <w:rsid w:val="00B0287B"/>
    <w:rsid w:val="00B161BF"/>
    <w:rsid w:val="00B16CB0"/>
    <w:rsid w:val="00B21902"/>
    <w:rsid w:val="00B2379A"/>
    <w:rsid w:val="00B24189"/>
    <w:rsid w:val="00B24714"/>
    <w:rsid w:val="00B26B14"/>
    <w:rsid w:val="00B273C7"/>
    <w:rsid w:val="00B33CB1"/>
    <w:rsid w:val="00B4410D"/>
    <w:rsid w:val="00B54883"/>
    <w:rsid w:val="00B67D41"/>
    <w:rsid w:val="00B7067E"/>
    <w:rsid w:val="00B77F7B"/>
    <w:rsid w:val="00B926D3"/>
    <w:rsid w:val="00B92D07"/>
    <w:rsid w:val="00B96E5D"/>
    <w:rsid w:val="00BA249D"/>
    <w:rsid w:val="00BA3455"/>
    <w:rsid w:val="00BB0F29"/>
    <w:rsid w:val="00BB2655"/>
    <w:rsid w:val="00BC342F"/>
    <w:rsid w:val="00BC363E"/>
    <w:rsid w:val="00BC4039"/>
    <w:rsid w:val="00BC4A87"/>
    <w:rsid w:val="00BC58D6"/>
    <w:rsid w:val="00BD11DF"/>
    <w:rsid w:val="00BD1EA3"/>
    <w:rsid w:val="00BE6EC7"/>
    <w:rsid w:val="00BF6214"/>
    <w:rsid w:val="00BF7DB5"/>
    <w:rsid w:val="00C0339A"/>
    <w:rsid w:val="00C058BD"/>
    <w:rsid w:val="00C05AE0"/>
    <w:rsid w:val="00C06B22"/>
    <w:rsid w:val="00C21D2E"/>
    <w:rsid w:val="00C22270"/>
    <w:rsid w:val="00C225A9"/>
    <w:rsid w:val="00C23FD1"/>
    <w:rsid w:val="00C25853"/>
    <w:rsid w:val="00C322F5"/>
    <w:rsid w:val="00C33AFE"/>
    <w:rsid w:val="00C34B56"/>
    <w:rsid w:val="00C419C2"/>
    <w:rsid w:val="00C438D7"/>
    <w:rsid w:val="00C4403B"/>
    <w:rsid w:val="00C46444"/>
    <w:rsid w:val="00C5784A"/>
    <w:rsid w:val="00C638E7"/>
    <w:rsid w:val="00C6707D"/>
    <w:rsid w:val="00C7447F"/>
    <w:rsid w:val="00C75A83"/>
    <w:rsid w:val="00C85443"/>
    <w:rsid w:val="00C8611B"/>
    <w:rsid w:val="00C91740"/>
    <w:rsid w:val="00C91CD2"/>
    <w:rsid w:val="00CA4739"/>
    <w:rsid w:val="00CA5691"/>
    <w:rsid w:val="00CB1890"/>
    <w:rsid w:val="00CC0BE9"/>
    <w:rsid w:val="00CC7B97"/>
    <w:rsid w:val="00CD130A"/>
    <w:rsid w:val="00CD7068"/>
    <w:rsid w:val="00CE335D"/>
    <w:rsid w:val="00CE4CDE"/>
    <w:rsid w:val="00CE6A3E"/>
    <w:rsid w:val="00CE7E76"/>
    <w:rsid w:val="00CF3C45"/>
    <w:rsid w:val="00CF54E9"/>
    <w:rsid w:val="00CF7DB7"/>
    <w:rsid w:val="00D00C28"/>
    <w:rsid w:val="00D00ED2"/>
    <w:rsid w:val="00D02F59"/>
    <w:rsid w:val="00D06BD6"/>
    <w:rsid w:val="00D13AF7"/>
    <w:rsid w:val="00D1521A"/>
    <w:rsid w:val="00D33114"/>
    <w:rsid w:val="00D3395F"/>
    <w:rsid w:val="00D3574F"/>
    <w:rsid w:val="00D443BB"/>
    <w:rsid w:val="00D44750"/>
    <w:rsid w:val="00D47345"/>
    <w:rsid w:val="00D47BB9"/>
    <w:rsid w:val="00D56A93"/>
    <w:rsid w:val="00D572B2"/>
    <w:rsid w:val="00D57AC8"/>
    <w:rsid w:val="00D656D8"/>
    <w:rsid w:val="00D66FFE"/>
    <w:rsid w:val="00D67033"/>
    <w:rsid w:val="00D67D80"/>
    <w:rsid w:val="00D7283D"/>
    <w:rsid w:val="00D73CC8"/>
    <w:rsid w:val="00D73F68"/>
    <w:rsid w:val="00D869FC"/>
    <w:rsid w:val="00D8752D"/>
    <w:rsid w:val="00D92D3E"/>
    <w:rsid w:val="00DA05FE"/>
    <w:rsid w:val="00DA0BE7"/>
    <w:rsid w:val="00DA0DCC"/>
    <w:rsid w:val="00DB28C6"/>
    <w:rsid w:val="00DB4DEB"/>
    <w:rsid w:val="00DC2A7B"/>
    <w:rsid w:val="00DE07D1"/>
    <w:rsid w:val="00DE2966"/>
    <w:rsid w:val="00DE5D89"/>
    <w:rsid w:val="00DF1C43"/>
    <w:rsid w:val="00DF2376"/>
    <w:rsid w:val="00DF4070"/>
    <w:rsid w:val="00E01679"/>
    <w:rsid w:val="00E047C9"/>
    <w:rsid w:val="00E05778"/>
    <w:rsid w:val="00E07759"/>
    <w:rsid w:val="00E1387E"/>
    <w:rsid w:val="00E14291"/>
    <w:rsid w:val="00E209E4"/>
    <w:rsid w:val="00E27FA9"/>
    <w:rsid w:val="00E3029F"/>
    <w:rsid w:val="00E33379"/>
    <w:rsid w:val="00E36420"/>
    <w:rsid w:val="00E36C54"/>
    <w:rsid w:val="00E37AAD"/>
    <w:rsid w:val="00E471DB"/>
    <w:rsid w:val="00E4739B"/>
    <w:rsid w:val="00E47C99"/>
    <w:rsid w:val="00E52F30"/>
    <w:rsid w:val="00E54FF8"/>
    <w:rsid w:val="00E60BFB"/>
    <w:rsid w:val="00E63D1B"/>
    <w:rsid w:val="00E70D09"/>
    <w:rsid w:val="00E7395D"/>
    <w:rsid w:val="00E82C8D"/>
    <w:rsid w:val="00E868E5"/>
    <w:rsid w:val="00E95E03"/>
    <w:rsid w:val="00EA1515"/>
    <w:rsid w:val="00EA21B9"/>
    <w:rsid w:val="00EA42AB"/>
    <w:rsid w:val="00EA7757"/>
    <w:rsid w:val="00EB2C2F"/>
    <w:rsid w:val="00EB3A98"/>
    <w:rsid w:val="00EC06FA"/>
    <w:rsid w:val="00EC522F"/>
    <w:rsid w:val="00ED02BA"/>
    <w:rsid w:val="00ED245D"/>
    <w:rsid w:val="00ED581C"/>
    <w:rsid w:val="00EE41BE"/>
    <w:rsid w:val="00EF093E"/>
    <w:rsid w:val="00F10971"/>
    <w:rsid w:val="00F13220"/>
    <w:rsid w:val="00F13CE8"/>
    <w:rsid w:val="00F144E2"/>
    <w:rsid w:val="00F15513"/>
    <w:rsid w:val="00F20502"/>
    <w:rsid w:val="00F20EC3"/>
    <w:rsid w:val="00F21179"/>
    <w:rsid w:val="00F23556"/>
    <w:rsid w:val="00F304FF"/>
    <w:rsid w:val="00F331EA"/>
    <w:rsid w:val="00F35DA7"/>
    <w:rsid w:val="00F3604A"/>
    <w:rsid w:val="00F36E5A"/>
    <w:rsid w:val="00F37AFD"/>
    <w:rsid w:val="00F37F2C"/>
    <w:rsid w:val="00F40EF2"/>
    <w:rsid w:val="00F41CE1"/>
    <w:rsid w:val="00F446CC"/>
    <w:rsid w:val="00F45A39"/>
    <w:rsid w:val="00F5242E"/>
    <w:rsid w:val="00F57516"/>
    <w:rsid w:val="00F60582"/>
    <w:rsid w:val="00F60658"/>
    <w:rsid w:val="00F634C0"/>
    <w:rsid w:val="00F639BF"/>
    <w:rsid w:val="00F657E1"/>
    <w:rsid w:val="00F6596E"/>
    <w:rsid w:val="00F65A9C"/>
    <w:rsid w:val="00F71966"/>
    <w:rsid w:val="00F72B60"/>
    <w:rsid w:val="00F73B73"/>
    <w:rsid w:val="00F8031D"/>
    <w:rsid w:val="00F8114F"/>
    <w:rsid w:val="00F8750A"/>
    <w:rsid w:val="00F95B20"/>
    <w:rsid w:val="00F9735E"/>
    <w:rsid w:val="00FA432F"/>
    <w:rsid w:val="00FA68F6"/>
    <w:rsid w:val="00FB0ACD"/>
    <w:rsid w:val="00FC2EA8"/>
    <w:rsid w:val="00FC718D"/>
    <w:rsid w:val="00FC7D70"/>
    <w:rsid w:val="00FD4B02"/>
    <w:rsid w:val="00FD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21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ind w:left="0"/>
      <w:jc w:val="center"/>
      <w:outlineLvl w:val="0"/>
    </w:pPr>
    <w:rPr>
      <w:rFonts w:ascii="Arial" w:eastAsia="Arial" w:hAnsi="Arial" w:cs="Arial"/>
      <w:b/>
      <w:i/>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ind w:left="0"/>
      <w:outlineLvl w:val="1"/>
    </w:pPr>
    <w:rPr>
      <w:b/>
      <w:color w:val="000000"/>
    </w:rPr>
  </w:style>
  <w:style w:type="paragraph" w:styleId="Heading3">
    <w:name w:val="heading 3"/>
    <w:basedOn w:val="Normal"/>
    <w:next w:val="Normal"/>
    <w:pPr>
      <w:pBdr>
        <w:top w:val="nil"/>
        <w:left w:val="nil"/>
        <w:bottom w:val="nil"/>
        <w:right w:val="nil"/>
        <w:between w:val="nil"/>
      </w:pBdr>
      <w:spacing w:before="240"/>
      <w:ind w:left="187" w:hanging="187"/>
      <w:outlineLvl w:val="2"/>
    </w:pPr>
    <w:rPr>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B4410D"/>
    <w:pPr>
      <w:keepNext/>
      <w:keepLines/>
      <w:spacing w:before="40"/>
      <w:outlineLvl w:val="6"/>
    </w:pPr>
    <w:rPr>
      <w:rFonts w:asciiTheme="majorHAnsi" w:eastAsiaTheme="majorEastAsia" w:hAnsiTheme="majorHAnsi" w:cstheme="majorBidi"/>
      <w:b/>
      <w:iCs/>
      <w:color w:val="243F60" w:themeColor="accent1"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B4410D"/>
    <w:rPr>
      <w:rFonts w:asciiTheme="majorHAnsi" w:eastAsiaTheme="majorEastAsia" w:hAnsiTheme="majorHAnsi" w:cstheme="majorBidi"/>
      <w:b/>
      <w:iCs/>
      <w:color w:val="243F60" w:themeColor="accent1" w:themeShade="7F"/>
      <w:sz w:val="20"/>
    </w:rPr>
  </w:style>
  <w:style w:type="paragraph" w:styleId="NoSpacing">
    <w:name w:val="No Spacing"/>
    <w:uiPriority w:val="1"/>
    <w:qFormat/>
    <w:rsid w:val="00DB4DEB"/>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F856-3EE6-4019-BC4E-655FB8CD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3294</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Higashi</cp:lastModifiedBy>
  <cp:revision>47</cp:revision>
  <cp:lastPrinted>2019-01-14T05:15:00Z</cp:lastPrinted>
  <dcterms:created xsi:type="dcterms:W3CDTF">2022-01-19T23:09:00Z</dcterms:created>
  <dcterms:modified xsi:type="dcterms:W3CDTF">2023-01-19T17:20:00Z</dcterms:modified>
</cp:coreProperties>
</file>